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5" w:type="dxa"/>
        <w:tblInd w:w="-72" w:type="dxa"/>
        <w:tblBorders>
          <w:bottom w:val="thickThinSmallGap" w:sz="24" w:space="0" w:color="auto"/>
        </w:tblBorders>
        <w:tblLayout w:type="fixed"/>
        <w:tblLook w:val="04A0" w:firstRow="1" w:lastRow="0" w:firstColumn="1" w:lastColumn="0" w:noHBand="0" w:noVBand="1"/>
      </w:tblPr>
      <w:tblGrid>
        <w:gridCol w:w="72"/>
        <w:gridCol w:w="4068"/>
        <w:gridCol w:w="360"/>
        <w:gridCol w:w="1260"/>
        <w:gridCol w:w="90"/>
        <w:gridCol w:w="3870"/>
        <w:gridCol w:w="525"/>
      </w:tblGrid>
      <w:tr w:rsidR="00FA66A3" w:rsidRPr="00FA66A3" w14:paraId="323910A6" w14:textId="77777777" w:rsidTr="00462059">
        <w:tc>
          <w:tcPr>
            <w:tcW w:w="4140" w:type="dxa"/>
            <w:gridSpan w:val="2"/>
            <w:tcBorders>
              <w:top w:val="nil"/>
              <w:left w:val="nil"/>
              <w:bottom w:val="thickThinSmallGap" w:sz="24" w:space="0" w:color="auto"/>
              <w:right w:val="nil"/>
            </w:tcBorders>
          </w:tcPr>
          <w:p w14:paraId="558EAA90" w14:textId="77777777" w:rsidR="00FA66A3" w:rsidRPr="00FA66A3" w:rsidRDefault="00FA66A3" w:rsidP="00FA66A3">
            <w:pPr>
              <w:jc w:val="center"/>
              <w:rPr>
                <w:b/>
                <w:snapToGrid w:val="0"/>
              </w:rPr>
            </w:pPr>
            <w:r w:rsidRPr="00FA66A3">
              <w:rPr>
                <w:b/>
                <w:snapToGrid w:val="0"/>
              </w:rPr>
              <w:t>Баш</w:t>
            </w:r>
            <w:r w:rsidRPr="00FA66A3">
              <w:rPr>
                <w:b/>
                <w:snapToGrid w:val="0"/>
                <w:lang w:val="be-BY"/>
              </w:rPr>
              <w:t>ҡ</w:t>
            </w:r>
            <w:proofErr w:type="spellStart"/>
            <w:r w:rsidRPr="00FA66A3">
              <w:rPr>
                <w:b/>
                <w:snapToGrid w:val="0"/>
              </w:rPr>
              <w:t>ортостан</w:t>
            </w:r>
            <w:proofErr w:type="spellEnd"/>
            <w:r w:rsidRPr="00FA66A3">
              <w:rPr>
                <w:b/>
                <w:snapToGrid w:val="0"/>
              </w:rPr>
              <w:t xml:space="preserve"> Республика</w:t>
            </w:r>
            <w:proofErr w:type="gramStart"/>
            <w:r w:rsidRPr="00FA66A3">
              <w:rPr>
                <w:b/>
                <w:snapToGrid w:val="0"/>
                <w:lang w:val="en-US"/>
              </w:rPr>
              <w:t>h</w:t>
            </w:r>
            <w:proofErr w:type="gramEnd"/>
            <w:r w:rsidRPr="00FA66A3">
              <w:rPr>
                <w:b/>
                <w:snapToGrid w:val="0"/>
              </w:rPr>
              <w:t>ы</w:t>
            </w:r>
          </w:p>
          <w:p w14:paraId="5D32280F" w14:textId="77777777" w:rsidR="00FA66A3" w:rsidRPr="00FA66A3" w:rsidRDefault="00FA66A3" w:rsidP="00FA66A3">
            <w:pPr>
              <w:jc w:val="center"/>
              <w:rPr>
                <w:b/>
                <w:snapToGrid w:val="0"/>
              </w:rPr>
            </w:pPr>
            <w:r w:rsidRPr="00FA66A3">
              <w:rPr>
                <w:b/>
                <w:snapToGrid w:val="0"/>
              </w:rPr>
              <w:t>Б</w:t>
            </w:r>
            <w:r w:rsidRPr="00FA66A3">
              <w:rPr>
                <w:b/>
                <w:snapToGrid w:val="0"/>
                <w:lang w:val="be-BY"/>
              </w:rPr>
              <w:t>ү</w:t>
            </w:r>
            <w:proofErr w:type="spellStart"/>
            <w:r w:rsidRPr="00FA66A3">
              <w:rPr>
                <w:b/>
                <w:snapToGrid w:val="0"/>
              </w:rPr>
              <w:t>зд</w:t>
            </w:r>
            <w:r w:rsidRPr="00FA66A3">
              <w:rPr>
                <w:b/>
              </w:rPr>
              <w:t>ə</w:t>
            </w:r>
            <w:proofErr w:type="gramStart"/>
            <w:r w:rsidRPr="00FA66A3">
              <w:rPr>
                <w:b/>
                <w:snapToGrid w:val="0"/>
              </w:rPr>
              <w:t>к</w:t>
            </w:r>
            <w:proofErr w:type="spellEnd"/>
            <w:proofErr w:type="gramEnd"/>
            <w:r w:rsidRPr="00FA66A3">
              <w:rPr>
                <w:b/>
                <w:snapToGrid w:val="0"/>
              </w:rPr>
              <w:t xml:space="preserve"> районы</w:t>
            </w:r>
          </w:p>
          <w:p w14:paraId="6837A7CE" w14:textId="77777777" w:rsidR="00FA66A3" w:rsidRPr="00FA66A3" w:rsidRDefault="00FA66A3" w:rsidP="00FA66A3">
            <w:pPr>
              <w:jc w:val="center"/>
              <w:rPr>
                <w:b/>
                <w:snapToGrid w:val="0"/>
              </w:rPr>
            </w:pPr>
            <w:proofErr w:type="spellStart"/>
            <w:r w:rsidRPr="00FA66A3">
              <w:rPr>
                <w:b/>
                <w:snapToGrid w:val="0"/>
              </w:rPr>
              <w:t>муниципаль</w:t>
            </w:r>
            <w:proofErr w:type="spellEnd"/>
            <w:r w:rsidRPr="00FA66A3">
              <w:rPr>
                <w:b/>
                <w:snapToGrid w:val="0"/>
              </w:rPr>
              <w:t xml:space="preserve"> </w:t>
            </w:r>
            <w:proofErr w:type="spellStart"/>
            <w:r w:rsidRPr="00FA66A3">
              <w:rPr>
                <w:b/>
                <w:snapToGrid w:val="0"/>
              </w:rPr>
              <w:t>районының</w:t>
            </w:r>
            <w:proofErr w:type="spellEnd"/>
          </w:p>
          <w:p w14:paraId="3A2D7A4E" w14:textId="2F10029D" w:rsidR="00FA66A3" w:rsidRPr="00FA66A3" w:rsidRDefault="00B9721D" w:rsidP="00FA66A3">
            <w:pPr>
              <w:jc w:val="center"/>
              <w:rPr>
                <w:b/>
                <w:snapToGrid w:val="0"/>
              </w:rPr>
            </w:pPr>
            <w:r>
              <w:rPr>
                <w:b/>
                <w:snapToGrid w:val="0"/>
              </w:rPr>
              <w:t>Килем</w:t>
            </w:r>
            <w:bookmarkStart w:id="0" w:name="_GoBack"/>
            <w:bookmarkEnd w:id="0"/>
            <w:r w:rsidR="00FA66A3" w:rsidRPr="00FA66A3">
              <w:rPr>
                <w:b/>
                <w:snapToGrid w:val="0"/>
              </w:rPr>
              <w:t xml:space="preserve"> </w:t>
            </w:r>
            <w:proofErr w:type="spellStart"/>
            <w:r w:rsidR="00FA66A3" w:rsidRPr="00FA66A3">
              <w:rPr>
                <w:b/>
                <w:snapToGrid w:val="0"/>
              </w:rPr>
              <w:t>ауыл</w:t>
            </w:r>
            <w:proofErr w:type="spellEnd"/>
            <w:r w:rsidR="00FA66A3" w:rsidRPr="00FA66A3">
              <w:rPr>
                <w:b/>
                <w:snapToGrid w:val="0"/>
              </w:rPr>
              <w:t xml:space="preserve"> Советы </w:t>
            </w:r>
            <w:proofErr w:type="spellStart"/>
            <w:r w:rsidR="00FA66A3" w:rsidRPr="00FA66A3">
              <w:rPr>
                <w:b/>
                <w:snapToGrid w:val="0"/>
              </w:rPr>
              <w:t>ауыл</w:t>
            </w:r>
            <w:proofErr w:type="spellEnd"/>
          </w:p>
          <w:p w14:paraId="7DB9CE76" w14:textId="77777777" w:rsidR="00FA66A3" w:rsidRPr="00FA66A3" w:rsidRDefault="00FA66A3" w:rsidP="00FA66A3">
            <w:pPr>
              <w:jc w:val="center"/>
              <w:rPr>
                <w:b/>
                <w:snapToGrid w:val="0"/>
              </w:rPr>
            </w:pPr>
            <w:proofErr w:type="spellStart"/>
            <w:r w:rsidRPr="00FA66A3">
              <w:rPr>
                <w:b/>
                <w:snapToGrid w:val="0"/>
              </w:rPr>
              <w:t>билә</w:t>
            </w:r>
            <w:proofErr w:type="gramStart"/>
            <w:r w:rsidRPr="00FA66A3">
              <w:rPr>
                <w:b/>
                <w:snapToGrid w:val="0"/>
              </w:rPr>
              <w:t>м</w:t>
            </w:r>
            <w:proofErr w:type="gramEnd"/>
            <w:r w:rsidRPr="00FA66A3">
              <w:rPr>
                <w:b/>
                <w:snapToGrid w:val="0"/>
              </w:rPr>
              <w:t>әһе</w:t>
            </w:r>
            <w:proofErr w:type="spellEnd"/>
            <w:r w:rsidRPr="00FA66A3">
              <w:rPr>
                <w:b/>
                <w:snapToGrid w:val="0"/>
              </w:rPr>
              <w:t xml:space="preserve"> Советы</w:t>
            </w:r>
          </w:p>
          <w:p w14:paraId="5C3273AF" w14:textId="77777777" w:rsidR="00FA66A3" w:rsidRPr="00FA66A3" w:rsidRDefault="00FA66A3" w:rsidP="00FA66A3">
            <w:pPr>
              <w:jc w:val="center"/>
              <w:rPr>
                <w:b/>
                <w:snapToGrid w:val="0"/>
              </w:rPr>
            </w:pPr>
          </w:p>
        </w:tc>
        <w:tc>
          <w:tcPr>
            <w:tcW w:w="1710" w:type="dxa"/>
            <w:gridSpan w:val="3"/>
            <w:tcBorders>
              <w:top w:val="nil"/>
              <w:left w:val="nil"/>
              <w:bottom w:val="thickThinSmallGap" w:sz="24" w:space="0" w:color="auto"/>
              <w:right w:val="nil"/>
            </w:tcBorders>
            <w:hideMark/>
          </w:tcPr>
          <w:p w14:paraId="168CF34B" w14:textId="77777777" w:rsidR="00FA66A3" w:rsidRPr="00FA66A3" w:rsidRDefault="00FA66A3" w:rsidP="00FA66A3">
            <w:pPr>
              <w:jc w:val="center"/>
              <w:rPr>
                <w:b/>
              </w:rPr>
            </w:pPr>
            <w:r w:rsidRPr="00FA66A3">
              <w:rPr>
                <w:b/>
                <w:noProof/>
              </w:rPr>
              <w:drawing>
                <wp:inline distT="0" distB="0" distL="0" distR="0" wp14:anchorId="219A64DF" wp14:editId="3B1C7F00">
                  <wp:extent cx="843915" cy="1031875"/>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915" cy="1031875"/>
                          </a:xfrm>
                          <a:prstGeom prst="rect">
                            <a:avLst/>
                          </a:prstGeom>
                          <a:noFill/>
                          <a:ln>
                            <a:noFill/>
                          </a:ln>
                        </pic:spPr>
                      </pic:pic>
                    </a:graphicData>
                  </a:graphic>
                </wp:inline>
              </w:drawing>
            </w:r>
          </w:p>
        </w:tc>
        <w:tc>
          <w:tcPr>
            <w:tcW w:w="4395" w:type="dxa"/>
            <w:gridSpan w:val="2"/>
            <w:tcBorders>
              <w:top w:val="nil"/>
              <w:left w:val="nil"/>
              <w:bottom w:val="thickThinSmallGap" w:sz="24" w:space="0" w:color="auto"/>
              <w:right w:val="nil"/>
            </w:tcBorders>
          </w:tcPr>
          <w:p w14:paraId="385E3B3F" w14:textId="77777777" w:rsidR="00FA66A3" w:rsidRPr="00FA66A3" w:rsidRDefault="00FA66A3" w:rsidP="00FA66A3">
            <w:pPr>
              <w:jc w:val="center"/>
              <w:rPr>
                <w:rFonts w:eastAsia="Calibri"/>
                <w:b/>
                <w:lang w:eastAsia="en-US"/>
              </w:rPr>
            </w:pPr>
            <w:r w:rsidRPr="00FA66A3">
              <w:rPr>
                <w:rFonts w:eastAsia="Calibri"/>
                <w:b/>
                <w:lang w:eastAsia="en-US"/>
              </w:rPr>
              <w:t>Республика Башкортостан</w:t>
            </w:r>
          </w:p>
          <w:p w14:paraId="12139FCE" w14:textId="77777777" w:rsidR="00FA66A3" w:rsidRPr="00FA66A3" w:rsidRDefault="00FA66A3" w:rsidP="00FA66A3">
            <w:pPr>
              <w:jc w:val="center"/>
              <w:rPr>
                <w:rFonts w:eastAsia="Calibri"/>
                <w:b/>
                <w:lang w:eastAsia="en-US"/>
              </w:rPr>
            </w:pPr>
            <w:r w:rsidRPr="00FA66A3">
              <w:rPr>
                <w:rFonts w:eastAsia="Calibri"/>
                <w:b/>
                <w:lang w:eastAsia="en-US"/>
              </w:rPr>
              <w:t>Совет Сельского поселения</w:t>
            </w:r>
          </w:p>
          <w:p w14:paraId="15E652FE" w14:textId="79788EB9" w:rsidR="00FA66A3" w:rsidRPr="00FA66A3" w:rsidRDefault="0085772E" w:rsidP="00FA66A3">
            <w:pPr>
              <w:jc w:val="center"/>
              <w:rPr>
                <w:rFonts w:eastAsia="Calibri"/>
                <w:b/>
                <w:lang w:eastAsia="en-US"/>
              </w:rPr>
            </w:pPr>
            <w:proofErr w:type="spellStart"/>
            <w:r>
              <w:rPr>
                <w:rFonts w:eastAsia="Calibri"/>
                <w:b/>
                <w:lang w:eastAsia="en-US"/>
              </w:rPr>
              <w:t>Килимовский</w:t>
            </w:r>
            <w:proofErr w:type="spellEnd"/>
            <w:r w:rsidR="00FA66A3" w:rsidRPr="00FA66A3">
              <w:rPr>
                <w:rFonts w:eastAsia="Calibri"/>
                <w:b/>
                <w:lang w:eastAsia="en-US"/>
              </w:rPr>
              <w:t xml:space="preserve"> сельсовет</w:t>
            </w:r>
          </w:p>
          <w:p w14:paraId="400A93BE" w14:textId="77777777" w:rsidR="00FA66A3" w:rsidRPr="00FA66A3" w:rsidRDefault="00FA66A3" w:rsidP="00FA66A3">
            <w:pPr>
              <w:jc w:val="center"/>
              <w:rPr>
                <w:rFonts w:eastAsia="Calibri"/>
                <w:b/>
                <w:lang w:eastAsia="en-US"/>
              </w:rPr>
            </w:pPr>
            <w:r w:rsidRPr="00FA66A3">
              <w:rPr>
                <w:rFonts w:eastAsia="Calibri"/>
                <w:b/>
                <w:lang w:eastAsia="en-US"/>
              </w:rPr>
              <w:t>муниципального района</w:t>
            </w:r>
          </w:p>
          <w:p w14:paraId="6105AFE0" w14:textId="4F41017C" w:rsidR="00FA66A3" w:rsidRPr="00FA66A3" w:rsidRDefault="00FA66A3" w:rsidP="00FA66A3">
            <w:pPr>
              <w:jc w:val="center"/>
              <w:rPr>
                <w:rFonts w:eastAsia="Calibri"/>
                <w:b/>
                <w:lang w:val="be-BY" w:eastAsia="en-US"/>
              </w:rPr>
            </w:pPr>
            <w:proofErr w:type="spellStart"/>
            <w:r w:rsidRPr="00FA66A3">
              <w:rPr>
                <w:rFonts w:eastAsia="Calibri"/>
                <w:b/>
                <w:lang w:eastAsia="en-US"/>
              </w:rPr>
              <w:t>Буздякский</w:t>
            </w:r>
            <w:proofErr w:type="spellEnd"/>
            <w:r w:rsidRPr="00FA66A3">
              <w:rPr>
                <w:rFonts w:eastAsia="Calibri"/>
                <w:b/>
                <w:lang w:eastAsia="en-US"/>
              </w:rPr>
              <w:t xml:space="preserve"> район</w:t>
            </w:r>
          </w:p>
        </w:tc>
      </w:tr>
      <w:tr w:rsidR="00FA66A3" w:rsidRPr="00FA66A3" w14:paraId="55D9DA59" w14:textId="77777777" w:rsidTr="00462059">
        <w:trPr>
          <w:gridBefore w:val="1"/>
          <w:gridAfter w:val="1"/>
          <w:wBefore w:w="72" w:type="dxa"/>
          <w:wAfter w:w="525" w:type="dxa"/>
          <w:trHeight w:val="509"/>
        </w:trPr>
        <w:tc>
          <w:tcPr>
            <w:tcW w:w="4428" w:type="dxa"/>
            <w:gridSpan w:val="2"/>
            <w:tcBorders>
              <w:top w:val="nil"/>
              <w:left w:val="nil"/>
              <w:bottom w:val="nil"/>
              <w:right w:val="nil"/>
            </w:tcBorders>
            <w:hideMark/>
          </w:tcPr>
          <w:p w14:paraId="524075D6" w14:textId="77777777" w:rsidR="00FA66A3" w:rsidRPr="00FA66A3" w:rsidRDefault="00FA66A3" w:rsidP="00FA66A3">
            <w:pPr>
              <w:jc w:val="center"/>
              <w:rPr>
                <w:b/>
                <w:lang w:val="be-BY"/>
              </w:rPr>
            </w:pPr>
          </w:p>
          <w:p w14:paraId="0DF5822A" w14:textId="77777777" w:rsidR="00FA66A3" w:rsidRPr="00FA66A3" w:rsidRDefault="00FA66A3" w:rsidP="00FA66A3">
            <w:pPr>
              <w:jc w:val="center"/>
              <w:rPr>
                <w:b/>
                <w:lang w:val="be-BY"/>
              </w:rPr>
            </w:pPr>
            <w:r w:rsidRPr="00FA66A3">
              <w:rPr>
                <w:b/>
                <w:lang w:val="be-BY"/>
              </w:rPr>
              <w:t>К</w:t>
            </w:r>
            <w:r w:rsidRPr="00FA66A3">
              <w:rPr>
                <w:b/>
              </w:rPr>
              <w:t xml:space="preserve"> А Р А Р</w:t>
            </w:r>
          </w:p>
          <w:p w14:paraId="1E8F3C8F" w14:textId="1CDB2CB7" w:rsidR="00FA66A3" w:rsidRPr="00FA66A3" w:rsidRDefault="00FA66A3" w:rsidP="00373787">
            <w:pPr>
              <w:tabs>
                <w:tab w:val="left" w:pos="1380"/>
                <w:tab w:val="center" w:pos="2106"/>
              </w:tabs>
              <w:rPr>
                <w:b/>
                <w:color w:val="000000"/>
                <w:lang w:val="be-BY"/>
              </w:rPr>
            </w:pPr>
            <w:r w:rsidRPr="00FA66A3">
              <w:rPr>
                <w:b/>
                <w:color w:val="000000"/>
                <w:lang w:val="be-BY"/>
              </w:rPr>
              <w:t xml:space="preserve">                    </w:t>
            </w:r>
          </w:p>
        </w:tc>
        <w:tc>
          <w:tcPr>
            <w:tcW w:w="1260" w:type="dxa"/>
            <w:tcBorders>
              <w:top w:val="nil"/>
              <w:left w:val="nil"/>
              <w:bottom w:val="nil"/>
              <w:right w:val="nil"/>
            </w:tcBorders>
          </w:tcPr>
          <w:p w14:paraId="7812EF5F" w14:textId="77777777" w:rsidR="00FA66A3" w:rsidRPr="00FA66A3" w:rsidRDefault="00FA66A3" w:rsidP="00FA66A3">
            <w:pPr>
              <w:jc w:val="center"/>
              <w:rPr>
                <w:b/>
              </w:rPr>
            </w:pPr>
          </w:p>
          <w:p w14:paraId="0975FCE9" w14:textId="77777777" w:rsidR="00FA66A3" w:rsidRPr="00FA66A3" w:rsidRDefault="00FA66A3" w:rsidP="00FA66A3">
            <w:pPr>
              <w:jc w:val="center"/>
              <w:rPr>
                <w:b/>
              </w:rPr>
            </w:pPr>
          </w:p>
          <w:p w14:paraId="0E74319E" w14:textId="77777777" w:rsidR="00FA66A3" w:rsidRPr="00FA66A3" w:rsidRDefault="00FA66A3" w:rsidP="00FA66A3">
            <w:pPr>
              <w:jc w:val="center"/>
              <w:rPr>
                <w:b/>
              </w:rPr>
            </w:pPr>
          </w:p>
        </w:tc>
        <w:tc>
          <w:tcPr>
            <w:tcW w:w="3960" w:type="dxa"/>
            <w:gridSpan w:val="2"/>
            <w:tcBorders>
              <w:top w:val="nil"/>
              <w:left w:val="nil"/>
              <w:bottom w:val="nil"/>
              <w:right w:val="nil"/>
            </w:tcBorders>
            <w:hideMark/>
          </w:tcPr>
          <w:p w14:paraId="1AA02C01" w14:textId="77777777" w:rsidR="00FA66A3" w:rsidRPr="00FA66A3" w:rsidRDefault="00FA66A3" w:rsidP="00FA66A3">
            <w:pPr>
              <w:jc w:val="center"/>
              <w:rPr>
                <w:b/>
              </w:rPr>
            </w:pPr>
          </w:p>
          <w:p w14:paraId="0DC4DF49" w14:textId="77777777" w:rsidR="00FA66A3" w:rsidRPr="00FA66A3" w:rsidRDefault="00FA66A3" w:rsidP="00FA66A3">
            <w:pPr>
              <w:jc w:val="center"/>
              <w:rPr>
                <w:b/>
                <w:lang w:val="be-BY"/>
              </w:rPr>
            </w:pPr>
            <w:r w:rsidRPr="00FA66A3">
              <w:rPr>
                <w:b/>
              </w:rPr>
              <w:t xml:space="preserve">      </w:t>
            </w:r>
            <w:proofErr w:type="gramStart"/>
            <w:r w:rsidRPr="00FA66A3">
              <w:rPr>
                <w:b/>
              </w:rPr>
              <w:t>Р</w:t>
            </w:r>
            <w:proofErr w:type="gramEnd"/>
            <w:r w:rsidRPr="00FA66A3">
              <w:rPr>
                <w:b/>
              </w:rPr>
              <w:t xml:space="preserve"> Е Ш Е Н И Е</w:t>
            </w:r>
          </w:p>
          <w:p w14:paraId="54B69A7B" w14:textId="1F4F2207" w:rsidR="00FA66A3" w:rsidRPr="00FA66A3" w:rsidRDefault="00FA66A3" w:rsidP="00FA66A3">
            <w:pPr>
              <w:jc w:val="center"/>
              <w:rPr>
                <w:b/>
                <w:lang w:val="be-BY"/>
              </w:rPr>
            </w:pPr>
            <w:r w:rsidRPr="00FA66A3">
              <w:rPr>
                <w:b/>
              </w:rPr>
              <w:t xml:space="preserve">    </w:t>
            </w:r>
          </w:p>
          <w:p w14:paraId="7C514BE7" w14:textId="77777777" w:rsidR="00FA66A3" w:rsidRPr="00FA66A3" w:rsidRDefault="00FA66A3" w:rsidP="00FA66A3">
            <w:pPr>
              <w:jc w:val="center"/>
              <w:rPr>
                <w:b/>
                <w:lang w:val="be-BY"/>
              </w:rPr>
            </w:pPr>
          </w:p>
        </w:tc>
      </w:tr>
    </w:tbl>
    <w:p w14:paraId="177CD3C2" w14:textId="141FA3CA" w:rsidR="00A0468F" w:rsidRPr="00FA66A3" w:rsidRDefault="00A0468F" w:rsidP="00604E8A">
      <w:pPr>
        <w:jc w:val="center"/>
        <w:rPr>
          <w:i/>
          <w:iCs/>
        </w:rPr>
      </w:pPr>
      <w:r w:rsidRPr="00FA66A3">
        <w:rPr>
          <w:b/>
          <w:bCs/>
          <w:color w:val="000000"/>
        </w:rPr>
        <w:t xml:space="preserve">Об утверждении Положения </w:t>
      </w:r>
      <w:bookmarkStart w:id="1" w:name="_Hlk77847076"/>
      <w:bookmarkStart w:id="2" w:name="_Hlk77671647"/>
      <w:r w:rsidRPr="00FA66A3">
        <w:rPr>
          <w:b/>
          <w:bCs/>
          <w:color w:val="000000"/>
        </w:rPr>
        <w:t xml:space="preserve">о муниципальном </w:t>
      </w:r>
      <w:proofErr w:type="gramStart"/>
      <w:r w:rsidRPr="00FA66A3">
        <w:rPr>
          <w:b/>
          <w:bCs/>
          <w:color w:val="000000"/>
        </w:rPr>
        <w:t xml:space="preserve">контроле </w:t>
      </w:r>
      <w:bookmarkStart w:id="3" w:name="_Hlk77686366"/>
      <w:r w:rsidRPr="00FA66A3">
        <w:rPr>
          <w:b/>
          <w:bCs/>
          <w:color w:val="000000"/>
        </w:rPr>
        <w:t>за</w:t>
      </w:r>
      <w:proofErr w:type="gramEnd"/>
      <w:r w:rsidRPr="00FA66A3">
        <w:rPr>
          <w:b/>
          <w:bCs/>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bookmarkEnd w:id="1"/>
      <w:r w:rsidR="00373787">
        <w:rPr>
          <w:b/>
          <w:bCs/>
          <w:color w:val="000000"/>
        </w:rPr>
        <w:t xml:space="preserve"> </w:t>
      </w:r>
      <w:r w:rsidRPr="00FA66A3">
        <w:rPr>
          <w:b/>
          <w:bCs/>
          <w:color w:val="000000"/>
        </w:rPr>
        <w:t xml:space="preserve">в </w:t>
      </w:r>
      <w:bookmarkEnd w:id="2"/>
      <w:bookmarkEnd w:id="3"/>
      <w:r w:rsidR="00604E8A" w:rsidRPr="00FA66A3">
        <w:rPr>
          <w:b/>
          <w:bCs/>
          <w:color w:val="000000"/>
        </w:rPr>
        <w:t xml:space="preserve">сельском поселении </w:t>
      </w:r>
      <w:proofErr w:type="spellStart"/>
      <w:r w:rsidR="0085772E">
        <w:rPr>
          <w:b/>
          <w:bCs/>
          <w:color w:val="000000"/>
        </w:rPr>
        <w:t>Килимовский</w:t>
      </w:r>
      <w:proofErr w:type="spellEnd"/>
      <w:r w:rsidR="00604E8A" w:rsidRPr="00FA66A3">
        <w:rPr>
          <w:b/>
          <w:bCs/>
          <w:color w:val="000000"/>
        </w:rPr>
        <w:t xml:space="preserve"> сельсовет муниципального района </w:t>
      </w:r>
      <w:proofErr w:type="spellStart"/>
      <w:r w:rsidR="00604E8A" w:rsidRPr="00FA66A3">
        <w:rPr>
          <w:b/>
          <w:bCs/>
          <w:color w:val="000000"/>
        </w:rPr>
        <w:t>Буздякский</w:t>
      </w:r>
      <w:proofErr w:type="spellEnd"/>
      <w:r w:rsidR="00604E8A" w:rsidRPr="00FA66A3">
        <w:rPr>
          <w:b/>
          <w:bCs/>
          <w:color w:val="000000"/>
        </w:rPr>
        <w:t xml:space="preserve"> район Республики Башкортостан</w:t>
      </w:r>
    </w:p>
    <w:p w14:paraId="2AD47C2A" w14:textId="77777777" w:rsidR="00A0468F" w:rsidRPr="00FA66A3" w:rsidRDefault="00A0468F" w:rsidP="00A0468F">
      <w:pPr>
        <w:shd w:val="clear" w:color="auto" w:fill="FFFFFF"/>
        <w:rPr>
          <w:b/>
          <w:color w:val="000000"/>
        </w:rPr>
      </w:pPr>
    </w:p>
    <w:p w14:paraId="4AF03442" w14:textId="7A5406D0" w:rsidR="00A0468F" w:rsidRPr="00FA66A3" w:rsidRDefault="00A0468F" w:rsidP="00604E8A">
      <w:pPr>
        <w:shd w:val="clear" w:color="auto" w:fill="FFFFFF"/>
        <w:ind w:firstLine="709"/>
        <w:jc w:val="both"/>
      </w:pPr>
      <w:r w:rsidRPr="00FA66A3">
        <w:rPr>
          <w:color w:val="000000"/>
        </w:rPr>
        <w:t xml:space="preserve">В соответствии со статьей </w:t>
      </w:r>
      <w:bookmarkStart w:id="4" w:name="_Hlk77673480"/>
      <w:r w:rsidRPr="00FA66A3">
        <w:rPr>
          <w:color w:val="000000"/>
        </w:rPr>
        <w:t>23.14 Федер</w:t>
      </w:r>
      <w:r w:rsidR="00604E8A" w:rsidRPr="00FA66A3">
        <w:rPr>
          <w:color w:val="000000"/>
        </w:rPr>
        <w:t xml:space="preserve">ального закона от 27.07.2010г. </w:t>
      </w:r>
      <w:r w:rsidR="00604E8A" w:rsidRPr="00FA66A3">
        <w:rPr>
          <w:color w:val="000000"/>
        </w:rPr>
        <w:br/>
        <w:t>№</w:t>
      </w:r>
      <w:r w:rsidRPr="00FA66A3">
        <w:rPr>
          <w:color w:val="000000"/>
        </w:rPr>
        <w:t>190-ФЗ «О теплоснабжении»,</w:t>
      </w:r>
      <w:bookmarkEnd w:id="4"/>
      <w:r w:rsidRPr="00FA66A3">
        <w:rPr>
          <w:color w:val="000000"/>
        </w:rPr>
        <w:t xml:space="preserve"> Федеральным законом от 31.07.2020</w:t>
      </w:r>
      <w:r w:rsidR="00604E8A" w:rsidRPr="00FA66A3">
        <w:rPr>
          <w:color w:val="000000"/>
        </w:rPr>
        <w:t>г.</w:t>
      </w:r>
      <w:r w:rsidRPr="00FA66A3">
        <w:rPr>
          <w:color w:val="000000"/>
        </w:rPr>
        <w:t xml:space="preserve"> №248-ФЗ «О государственном контроле (надзоре) и муниципальном контроле в Российской Федерации», Уставом</w:t>
      </w:r>
      <w:r w:rsidRPr="00FA66A3">
        <w:t xml:space="preserve"> </w:t>
      </w:r>
      <w:r w:rsidR="00604E8A" w:rsidRPr="00FA66A3">
        <w:rPr>
          <w:bCs/>
          <w:color w:val="000000"/>
        </w:rPr>
        <w:t xml:space="preserve">сельского поселения </w:t>
      </w:r>
      <w:proofErr w:type="spellStart"/>
      <w:r w:rsidR="0085772E">
        <w:rPr>
          <w:bCs/>
          <w:color w:val="000000"/>
        </w:rPr>
        <w:t>Килимовский</w:t>
      </w:r>
      <w:proofErr w:type="spellEnd"/>
      <w:r w:rsidR="00604E8A" w:rsidRPr="00FA66A3">
        <w:rPr>
          <w:bCs/>
          <w:color w:val="000000"/>
        </w:rPr>
        <w:t xml:space="preserve"> сельсовет муниципального района </w:t>
      </w:r>
      <w:proofErr w:type="spellStart"/>
      <w:r w:rsidR="00604E8A" w:rsidRPr="00FA66A3">
        <w:rPr>
          <w:bCs/>
          <w:color w:val="000000"/>
        </w:rPr>
        <w:t>Буздякский</w:t>
      </w:r>
      <w:proofErr w:type="spellEnd"/>
      <w:r w:rsidR="00604E8A" w:rsidRPr="00FA66A3">
        <w:rPr>
          <w:bCs/>
          <w:color w:val="000000"/>
        </w:rPr>
        <w:t xml:space="preserve"> район Республики Башкортостан, Совет сельского поселения</w:t>
      </w:r>
      <w:r w:rsidR="00604E8A" w:rsidRPr="00FA66A3">
        <w:rPr>
          <w:color w:val="000000"/>
        </w:rPr>
        <w:t xml:space="preserve"> РЕШИЛ:</w:t>
      </w:r>
    </w:p>
    <w:p w14:paraId="755C75BD" w14:textId="0941A81A" w:rsidR="00604E8A" w:rsidRPr="00FA66A3" w:rsidRDefault="008B0B07" w:rsidP="00A0468F">
      <w:pPr>
        <w:shd w:val="clear" w:color="auto" w:fill="FFFFFF"/>
        <w:ind w:firstLine="709"/>
        <w:jc w:val="both"/>
        <w:rPr>
          <w:color w:val="000000"/>
        </w:rPr>
      </w:pPr>
      <w:r w:rsidRPr="00FA66A3">
        <w:rPr>
          <w:color w:val="000000"/>
        </w:rPr>
        <w:t>1.</w:t>
      </w:r>
      <w:r w:rsidR="00A0468F" w:rsidRPr="00FA66A3">
        <w:rPr>
          <w:color w:val="000000"/>
        </w:rPr>
        <w:t xml:space="preserve">Утвердить прилагаемое Положение о муниципальном </w:t>
      </w:r>
      <w:proofErr w:type="gramStart"/>
      <w:r w:rsidR="00A0468F" w:rsidRPr="00FA66A3">
        <w:rPr>
          <w:color w:val="000000"/>
        </w:rPr>
        <w:t>контроле за</w:t>
      </w:r>
      <w:proofErr w:type="gramEnd"/>
      <w:r w:rsidR="00A0468F" w:rsidRPr="00FA66A3">
        <w:rPr>
          <w:color w:val="000000"/>
        </w:rPr>
        <w:t xml:space="preserve"> исполнением единой теплоснабжающей организацией обязательств </w:t>
      </w:r>
      <w:bookmarkStart w:id="5" w:name="_Hlk77848725"/>
      <w:r w:rsidR="00A0468F" w:rsidRPr="00FA66A3">
        <w:rPr>
          <w:color w:val="000000"/>
        </w:rPr>
        <w:t>по строительству, реконструкции и (или) модернизации объектов теплоснабжения</w:t>
      </w:r>
      <w:bookmarkEnd w:id="5"/>
      <w:r w:rsidR="00A0468F" w:rsidRPr="00FA66A3">
        <w:rPr>
          <w:color w:val="000000"/>
        </w:rPr>
        <w:t xml:space="preserve"> в </w:t>
      </w:r>
      <w:r w:rsidR="00604E8A" w:rsidRPr="00FA66A3">
        <w:rPr>
          <w:bCs/>
          <w:color w:val="000000"/>
        </w:rPr>
        <w:t xml:space="preserve">сельском поселении </w:t>
      </w:r>
      <w:proofErr w:type="spellStart"/>
      <w:r w:rsidR="0085772E">
        <w:rPr>
          <w:bCs/>
          <w:color w:val="000000"/>
        </w:rPr>
        <w:t>Килимовский</w:t>
      </w:r>
      <w:proofErr w:type="spellEnd"/>
      <w:r w:rsidR="00604E8A" w:rsidRPr="00FA66A3">
        <w:rPr>
          <w:bCs/>
          <w:color w:val="000000"/>
        </w:rPr>
        <w:t xml:space="preserve"> сельсовет муниципального района </w:t>
      </w:r>
      <w:proofErr w:type="spellStart"/>
      <w:r w:rsidR="00604E8A" w:rsidRPr="00FA66A3">
        <w:rPr>
          <w:bCs/>
          <w:color w:val="000000"/>
        </w:rPr>
        <w:t>Буздякский</w:t>
      </w:r>
      <w:proofErr w:type="spellEnd"/>
      <w:r w:rsidR="00604E8A" w:rsidRPr="00FA66A3">
        <w:rPr>
          <w:bCs/>
          <w:color w:val="000000"/>
        </w:rPr>
        <w:t xml:space="preserve"> район Республики Башкортостан</w:t>
      </w:r>
      <w:r w:rsidR="00604E8A" w:rsidRPr="00FA66A3">
        <w:rPr>
          <w:color w:val="000000"/>
        </w:rPr>
        <w:t>.</w:t>
      </w:r>
    </w:p>
    <w:p w14:paraId="174637A8" w14:textId="7C580BEE" w:rsidR="00604E8A" w:rsidRPr="00FA66A3" w:rsidRDefault="00604E8A" w:rsidP="00A0468F">
      <w:pPr>
        <w:shd w:val="clear" w:color="auto" w:fill="FFFFFF"/>
        <w:ind w:firstLine="709"/>
        <w:jc w:val="both"/>
        <w:rPr>
          <w:color w:val="000000"/>
        </w:rPr>
      </w:pPr>
      <w:r w:rsidRPr="00FA66A3">
        <w:rPr>
          <w:color w:val="000000"/>
        </w:rPr>
        <w:t xml:space="preserve"> </w:t>
      </w:r>
      <w:r w:rsidR="00A0468F" w:rsidRPr="00FA66A3">
        <w:rPr>
          <w:color w:val="000000"/>
        </w:rPr>
        <w:t xml:space="preserve">2. </w:t>
      </w:r>
      <w:proofErr w:type="gramStart"/>
      <w:r w:rsidR="00A0468F" w:rsidRPr="00FA66A3">
        <w:rPr>
          <w:color w:val="000000"/>
        </w:rPr>
        <w:t>Настоящее решение вступает в силу со дня его официального опубликования, но не ранее 1 января 2022 года</w:t>
      </w:r>
      <w:r w:rsidR="00C50C84" w:rsidRPr="00FA66A3">
        <w:rPr>
          <w:rStyle w:val="aff1"/>
          <w:color w:val="000000"/>
        </w:rPr>
        <w:footnoteReference w:id="1"/>
      </w:r>
      <w:r w:rsidR="00A0468F" w:rsidRPr="00FA66A3">
        <w:rPr>
          <w:color w:val="000000"/>
        </w:rPr>
        <w:t xml:space="preserve">,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FA66A3">
        <w:rPr>
          <w:bCs/>
          <w:color w:val="000000"/>
        </w:rPr>
        <w:t xml:space="preserve">сельском поселении </w:t>
      </w:r>
      <w:proofErr w:type="spellStart"/>
      <w:r w:rsidR="0085772E">
        <w:rPr>
          <w:bCs/>
          <w:color w:val="000000"/>
        </w:rPr>
        <w:t>Килимовский</w:t>
      </w:r>
      <w:proofErr w:type="spellEnd"/>
      <w:r w:rsidRPr="00FA66A3">
        <w:rPr>
          <w:bCs/>
          <w:color w:val="000000"/>
        </w:rPr>
        <w:t xml:space="preserve"> сельсовет муниципального района </w:t>
      </w:r>
      <w:proofErr w:type="spellStart"/>
      <w:r w:rsidRPr="00FA66A3">
        <w:rPr>
          <w:bCs/>
          <w:color w:val="000000"/>
        </w:rPr>
        <w:t>Буздякский</w:t>
      </w:r>
      <w:proofErr w:type="spellEnd"/>
      <w:r w:rsidRPr="00FA66A3">
        <w:rPr>
          <w:bCs/>
          <w:color w:val="000000"/>
        </w:rPr>
        <w:t xml:space="preserve"> район Республики Башкортостан</w:t>
      </w:r>
      <w:r w:rsidRPr="00FA66A3">
        <w:rPr>
          <w:color w:val="000000"/>
        </w:rPr>
        <w:t>.</w:t>
      </w:r>
      <w:proofErr w:type="gramEnd"/>
    </w:p>
    <w:p w14:paraId="6EF7110D" w14:textId="52EB6928" w:rsidR="00A0468F" w:rsidRPr="00FA66A3" w:rsidRDefault="00604E8A" w:rsidP="00A0468F">
      <w:pPr>
        <w:shd w:val="clear" w:color="auto" w:fill="FFFFFF"/>
        <w:ind w:firstLine="709"/>
        <w:jc w:val="both"/>
      </w:pPr>
      <w:r w:rsidRPr="00FA66A3">
        <w:rPr>
          <w:color w:val="000000"/>
        </w:rPr>
        <w:t xml:space="preserve"> </w:t>
      </w:r>
      <w:r w:rsidR="00A0468F" w:rsidRPr="00FA66A3">
        <w:rPr>
          <w:color w:val="000000"/>
        </w:rPr>
        <w:t xml:space="preserve">Положения раздела 5 Положения о муниципальном </w:t>
      </w:r>
      <w:proofErr w:type="gramStart"/>
      <w:r w:rsidR="00A0468F" w:rsidRPr="00FA66A3">
        <w:rPr>
          <w:color w:val="000000"/>
        </w:rPr>
        <w:t>контроле за</w:t>
      </w:r>
      <w:proofErr w:type="gramEnd"/>
      <w:r w:rsidR="00A0468F" w:rsidRPr="00FA66A3">
        <w:rPr>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FA66A3">
        <w:rPr>
          <w:bCs/>
          <w:color w:val="000000"/>
        </w:rPr>
        <w:t xml:space="preserve">сельском поселении </w:t>
      </w:r>
      <w:proofErr w:type="spellStart"/>
      <w:r w:rsidR="0085772E">
        <w:rPr>
          <w:bCs/>
          <w:color w:val="000000"/>
        </w:rPr>
        <w:t>Килимовский</w:t>
      </w:r>
      <w:proofErr w:type="spellEnd"/>
      <w:r w:rsidRPr="00FA66A3">
        <w:rPr>
          <w:bCs/>
          <w:color w:val="000000"/>
        </w:rPr>
        <w:t xml:space="preserve"> сельсовет муниципального района </w:t>
      </w:r>
      <w:proofErr w:type="spellStart"/>
      <w:r w:rsidRPr="00FA66A3">
        <w:rPr>
          <w:bCs/>
          <w:color w:val="000000"/>
        </w:rPr>
        <w:t>Буздякский</w:t>
      </w:r>
      <w:proofErr w:type="spellEnd"/>
      <w:r w:rsidRPr="00FA66A3">
        <w:rPr>
          <w:bCs/>
          <w:color w:val="000000"/>
        </w:rPr>
        <w:t xml:space="preserve"> район Республики Башкортостан</w:t>
      </w:r>
      <w:r w:rsidRPr="00FA66A3">
        <w:rPr>
          <w:color w:val="000000"/>
        </w:rPr>
        <w:t xml:space="preserve"> </w:t>
      </w:r>
      <w:r w:rsidR="00A0468F" w:rsidRPr="00FA66A3">
        <w:rPr>
          <w:color w:val="000000"/>
        </w:rPr>
        <w:t xml:space="preserve">вступают в силу с 1 марта 2022 года. </w:t>
      </w:r>
    </w:p>
    <w:p w14:paraId="17560B2C" w14:textId="77777777" w:rsidR="00A0468F" w:rsidRPr="00FA66A3" w:rsidRDefault="00A0468F" w:rsidP="00A0468F">
      <w:pPr>
        <w:shd w:val="clear" w:color="auto" w:fill="FFFFFF"/>
        <w:jc w:val="both"/>
        <w:rPr>
          <w:color w:val="000000"/>
        </w:rPr>
      </w:pPr>
    </w:p>
    <w:p w14:paraId="00F46087" w14:textId="77777777" w:rsidR="00604E8A" w:rsidRPr="00FA66A3" w:rsidRDefault="00604E8A" w:rsidP="00A0468F">
      <w:pPr>
        <w:shd w:val="clear" w:color="auto" w:fill="FFFFFF"/>
        <w:jc w:val="both"/>
        <w:rPr>
          <w:color w:val="000000"/>
        </w:rPr>
      </w:pPr>
    </w:p>
    <w:p w14:paraId="0189B000" w14:textId="77777777" w:rsidR="00604E8A" w:rsidRPr="00FA66A3" w:rsidRDefault="00604E8A" w:rsidP="00604E8A">
      <w:pPr>
        <w:ind w:right="-51"/>
      </w:pPr>
      <w:r w:rsidRPr="00FA66A3">
        <w:t xml:space="preserve">Глава сельского поселения </w:t>
      </w:r>
    </w:p>
    <w:p w14:paraId="1A31A19B" w14:textId="752246DD" w:rsidR="00604E8A" w:rsidRPr="00FA66A3" w:rsidRDefault="0085772E" w:rsidP="00604E8A">
      <w:pPr>
        <w:ind w:right="-51"/>
      </w:pPr>
      <w:proofErr w:type="spellStart"/>
      <w:r>
        <w:t>Килимовский</w:t>
      </w:r>
      <w:proofErr w:type="spellEnd"/>
      <w:r w:rsidR="00604E8A" w:rsidRPr="00FA66A3">
        <w:t xml:space="preserve"> сельсовет </w:t>
      </w:r>
    </w:p>
    <w:p w14:paraId="7D117439" w14:textId="77777777" w:rsidR="00604E8A" w:rsidRPr="00FA66A3" w:rsidRDefault="00604E8A" w:rsidP="00604E8A">
      <w:pPr>
        <w:ind w:right="-51"/>
      </w:pPr>
      <w:r w:rsidRPr="00FA66A3">
        <w:t xml:space="preserve">муниципального района </w:t>
      </w:r>
    </w:p>
    <w:p w14:paraId="21A4ADE6" w14:textId="77777777" w:rsidR="00604E8A" w:rsidRPr="00FA66A3" w:rsidRDefault="00604E8A" w:rsidP="00604E8A">
      <w:pPr>
        <w:ind w:right="-51"/>
      </w:pPr>
      <w:proofErr w:type="spellStart"/>
      <w:r w:rsidRPr="00FA66A3">
        <w:t>Буздякский</w:t>
      </w:r>
      <w:proofErr w:type="spellEnd"/>
      <w:r w:rsidRPr="00FA66A3">
        <w:t xml:space="preserve"> район </w:t>
      </w:r>
    </w:p>
    <w:p w14:paraId="4B1E0ED8" w14:textId="4EEF7173" w:rsidR="00A0468F" w:rsidRPr="00FA66A3" w:rsidRDefault="00604E8A" w:rsidP="00604E8A">
      <w:pPr>
        <w:tabs>
          <w:tab w:val="left" w:pos="1000"/>
          <w:tab w:val="left" w:pos="2552"/>
        </w:tabs>
        <w:jc w:val="both"/>
      </w:pPr>
      <w:r w:rsidRPr="00FA66A3">
        <w:t xml:space="preserve">Республики Башкортостан                                                                              </w:t>
      </w:r>
      <w:r w:rsidR="00FA66A3">
        <w:t xml:space="preserve">            </w:t>
      </w:r>
      <w:r w:rsidRPr="00FA66A3">
        <w:t xml:space="preserve"> </w:t>
      </w:r>
      <w:r w:rsidR="00B54926">
        <w:t xml:space="preserve">Д.И. </w:t>
      </w:r>
      <w:proofErr w:type="spellStart"/>
      <w:r w:rsidR="00B54926">
        <w:t>Чанышев</w:t>
      </w:r>
      <w:proofErr w:type="spellEnd"/>
    </w:p>
    <w:p w14:paraId="2330813E" w14:textId="77777777" w:rsidR="00604E8A" w:rsidRPr="00FA66A3" w:rsidRDefault="00604E8A" w:rsidP="00604E8A">
      <w:pPr>
        <w:tabs>
          <w:tab w:val="left" w:pos="1000"/>
          <w:tab w:val="left" w:pos="2552"/>
        </w:tabs>
        <w:jc w:val="both"/>
      </w:pPr>
    </w:p>
    <w:p w14:paraId="4E3AD911" w14:textId="77777777" w:rsidR="00A0468F" w:rsidRPr="00FA66A3" w:rsidRDefault="00A0468F" w:rsidP="00A0468F">
      <w:pPr>
        <w:spacing w:line="240" w:lineRule="exact"/>
        <w:ind w:left="5398"/>
        <w:jc w:val="center"/>
        <w:rPr>
          <w:b/>
          <w:color w:val="000000"/>
        </w:rPr>
      </w:pPr>
    </w:p>
    <w:p w14:paraId="2EC31CDB" w14:textId="3604047C" w:rsidR="00FA66A3" w:rsidRPr="00FA66A3" w:rsidRDefault="00B54926" w:rsidP="00FA66A3">
      <w:r>
        <w:t>12</w:t>
      </w:r>
      <w:r w:rsidR="00FA66A3" w:rsidRPr="00FA66A3">
        <w:t xml:space="preserve"> </w:t>
      </w:r>
      <w:r>
        <w:t>сентября</w:t>
      </w:r>
      <w:r w:rsidR="00FA66A3" w:rsidRPr="00FA66A3">
        <w:t xml:space="preserve">  2022 года</w:t>
      </w:r>
    </w:p>
    <w:p w14:paraId="0E36C5F1" w14:textId="7C005085" w:rsidR="00FA66A3" w:rsidRPr="00FA66A3" w:rsidRDefault="00FA66A3" w:rsidP="00FA66A3">
      <w:r w:rsidRPr="00FA66A3">
        <w:t>№</w:t>
      </w:r>
      <w:r w:rsidR="00B54926">
        <w:t>140</w:t>
      </w:r>
    </w:p>
    <w:p w14:paraId="42A6516B" w14:textId="5F7BE312" w:rsidR="00A0468F" w:rsidRPr="00FA66A3" w:rsidRDefault="00A0468F" w:rsidP="00A0468F">
      <w:pPr>
        <w:spacing w:line="240" w:lineRule="exact"/>
        <w:rPr>
          <w:color w:val="000000"/>
        </w:rPr>
      </w:pPr>
      <w:r w:rsidRPr="00FA66A3">
        <w:rPr>
          <w:color w:val="000000"/>
        </w:rPr>
        <w:br w:type="page"/>
      </w:r>
    </w:p>
    <w:p w14:paraId="018E5376" w14:textId="312F2E5C" w:rsidR="00A0468F" w:rsidRPr="00C50C84" w:rsidRDefault="00604E8A" w:rsidP="00604E8A">
      <w:pPr>
        <w:tabs>
          <w:tab w:val="num" w:pos="200"/>
        </w:tabs>
        <w:ind w:left="4536"/>
        <w:outlineLvl w:val="0"/>
      </w:pPr>
      <w:r>
        <w:lastRenderedPageBreak/>
        <w:t xml:space="preserve">               </w:t>
      </w:r>
      <w:r w:rsidR="00A0468F" w:rsidRPr="00C50C84">
        <w:t>УТВЕРЖДЕНО</w:t>
      </w:r>
    </w:p>
    <w:p w14:paraId="4C248453" w14:textId="43AFA835" w:rsidR="00A0468F" w:rsidRPr="00604E8A" w:rsidRDefault="00604E8A" w:rsidP="00604E8A">
      <w:pPr>
        <w:ind w:left="4536"/>
        <w:rPr>
          <w:bCs/>
          <w:color w:val="000000"/>
          <w:sz w:val="26"/>
          <w:szCs w:val="26"/>
        </w:rPr>
      </w:pPr>
      <w:r>
        <w:rPr>
          <w:color w:val="000000"/>
          <w:sz w:val="26"/>
          <w:szCs w:val="26"/>
        </w:rPr>
        <w:t xml:space="preserve">              </w:t>
      </w:r>
      <w:r w:rsidR="00A0468F" w:rsidRPr="00604E8A">
        <w:rPr>
          <w:color w:val="000000"/>
          <w:sz w:val="26"/>
          <w:szCs w:val="26"/>
        </w:rPr>
        <w:t xml:space="preserve">решением </w:t>
      </w:r>
      <w:r w:rsidRPr="00604E8A">
        <w:rPr>
          <w:bCs/>
          <w:color w:val="000000"/>
          <w:sz w:val="26"/>
          <w:szCs w:val="26"/>
        </w:rPr>
        <w:t>Совета сельского поселения</w:t>
      </w:r>
    </w:p>
    <w:p w14:paraId="178C4E57" w14:textId="0D45B7A5" w:rsidR="00604E8A" w:rsidRPr="00604E8A" w:rsidRDefault="00604E8A" w:rsidP="00604E8A">
      <w:pPr>
        <w:ind w:left="4536"/>
        <w:rPr>
          <w:bCs/>
          <w:color w:val="000000"/>
          <w:sz w:val="26"/>
          <w:szCs w:val="26"/>
        </w:rPr>
      </w:pPr>
      <w:r>
        <w:rPr>
          <w:bCs/>
          <w:color w:val="000000"/>
          <w:sz w:val="26"/>
          <w:szCs w:val="26"/>
        </w:rPr>
        <w:t xml:space="preserve">              </w:t>
      </w:r>
      <w:proofErr w:type="spellStart"/>
      <w:r w:rsidR="0085772E">
        <w:rPr>
          <w:bCs/>
          <w:color w:val="000000"/>
          <w:sz w:val="26"/>
          <w:szCs w:val="26"/>
        </w:rPr>
        <w:t>Килимовский</w:t>
      </w:r>
      <w:proofErr w:type="spellEnd"/>
      <w:r w:rsidRPr="00604E8A">
        <w:rPr>
          <w:bCs/>
          <w:color w:val="000000"/>
          <w:sz w:val="26"/>
          <w:szCs w:val="26"/>
        </w:rPr>
        <w:t xml:space="preserve"> сельсовет</w:t>
      </w:r>
    </w:p>
    <w:p w14:paraId="0B3992AA" w14:textId="7A125B35" w:rsidR="00604E8A" w:rsidRPr="00604E8A" w:rsidRDefault="00604E8A" w:rsidP="00604E8A">
      <w:pPr>
        <w:ind w:left="4536"/>
        <w:rPr>
          <w:bCs/>
          <w:color w:val="000000"/>
          <w:sz w:val="26"/>
          <w:szCs w:val="26"/>
        </w:rPr>
      </w:pPr>
      <w:r>
        <w:rPr>
          <w:bCs/>
          <w:color w:val="000000"/>
          <w:sz w:val="26"/>
          <w:szCs w:val="26"/>
        </w:rPr>
        <w:t xml:space="preserve">              </w:t>
      </w:r>
      <w:r w:rsidRPr="00604E8A">
        <w:rPr>
          <w:bCs/>
          <w:color w:val="000000"/>
          <w:sz w:val="26"/>
          <w:szCs w:val="26"/>
        </w:rPr>
        <w:t xml:space="preserve">муниципального района </w:t>
      </w:r>
      <w:proofErr w:type="spellStart"/>
      <w:r w:rsidRPr="00604E8A">
        <w:rPr>
          <w:bCs/>
          <w:color w:val="000000"/>
          <w:sz w:val="26"/>
          <w:szCs w:val="26"/>
        </w:rPr>
        <w:t>Буздякский</w:t>
      </w:r>
      <w:proofErr w:type="spellEnd"/>
    </w:p>
    <w:p w14:paraId="63773542" w14:textId="48772050" w:rsidR="00604E8A" w:rsidRPr="00604E8A" w:rsidRDefault="00604E8A" w:rsidP="00604E8A">
      <w:pPr>
        <w:ind w:left="4536"/>
        <w:rPr>
          <w:color w:val="000000"/>
          <w:sz w:val="26"/>
          <w:szCs w:val="26"/>
        </w:rPr>
      </w:pPr>
      <w:r>
        <w:rPr>
          <w:bCs/>
          <w:color w:val="000000"/>
          <w:sz w:val="26"/>
          <w:szCs w:val="26"/>
        </w:rPr>
        <w:t xml:space="preserve">              </w:t>
      </w:r>
      <w:r w:rsidRPr="00604E8A">
        <w:rPr>
          <w:bCs/>
          <w:color w:val="000000"/>
          <w:sz w:val="26"/>
          <w:szCs w:val="26"/>
        </w:rPr>
        <w:t>район Р</w:t>
      </w:r>
      <w:r w:rsidR="00FA66A3">
        <w:rPr>
          <w:bCs/>
          <w:color w:val="000000"/>
          <w:sz w:val="26"/>
          <w:szCs w:val="26"/>
        </w:rPr>
        <w:t xml:space="preserve">еспублики </w:t>
      </w:r>
      <w:r w:rsidRPr="00604E8A">
        <w:rPr>
          <w:bCs/>
          <w:color w:val="000000"/>
          <w:sz w:val="26"/>
          <w:szCs w:val="26"/>
        </w:rPr>
        <w:t>Б</w:t>
      </w:r>
      <w:r w:rsidR="00FA66A3">
        <w:rPr>
          <w:bCs/>
          <w:color w:val="000000"/>
          <w:sz w:val="26"/>
          <w:szCs w:val="26"/>
        </w:rPr>
        <w:t>ашкортостан</w:t>
      </w:r>
    </w:p>
    <w:p w14:paraId="2FF52F4F" w14:textId="55893177" w:rsidR="00A0468F" w:rsidRPr="00604E8A" w:rsidRDefault="00604E8A" w:rsidP="00604E8A">
      <w:pPr>
        <w:ind w:left="4536"/>
        <w:rPr>
          <w:sz w:val="26"/>
          <w:szCs w:val="26"/>
        </w:rPr>
      </w:pPr>
      <w:r>
        <w:rPr>
          <w:sz w:val="26"/>
          <w:szCs w:val="26"/>
        </w:rPr>
        <w:t xml:space="preserve">              </w:t>
      </w:r>
      <w:r w:rsidR="00A0468F" w:rsidRPr="00604E8A">
        <w:rPr>
          <w:sz w:val="26"/>
          <w:szCs w:val="26"/>
        </w:rPr>
        <w:t>от</w:t>
      </w:r>
      <w:r w:rsidR="00FA66A3">
        <w:rPr>
          <w:sz w:val="26"/>
          <w:szCs w:val="26"/>
        </w:rPr>
        <w:t xml:space="preserve"> </w:t>
      </w:r>
      <w:r w:rsidR="00A0468F" w:rsidRPr="00604E8A">
        <w:rPr>
          <w:sz w:val="26"/>
          <w:szCs w:val="26"/>
        </w:rPr>
        <w:t xml:space="preserve"> </w:t>
      </w:r>
      <w:r w:rsidR="00AB3F18">
        <w:rPr>
          <w:sz w:val="26"/>
          <w:szCs w:val="26"/>
        </w:rPr>
        <w:t>12</w:t>
      </w:r>
      <w:r w:rsidR="00FA66A3">
        <w:rPr>
          <w:sz w:val="26"/>
          <w:szCs w:val="26"/>
        </w:rPr>
        <w:t xml:space="preserve"> </w:t>
      </w:r>
      <w:r w:rsidR="00AB3F18">
        <w:rPr>
          <w:sz w:val="26"/>
          <w:szCs w:val="26"/>
        </w:rPr>
        <w:t>сентября</w:t>
      </w:r>
      <w:r w:rsidR="00A0468F" w:rsidRPr="00604E8A">
        <w:rPr>
          <w:sz w:val="26"/>
          <w:szCs w:val="26"/>
        </w:rPr>
        <w:t xml:space="preserve"> 202</w:t>
      </w:r>
      <w:r w:rsidRPr="00604E8A">
        <w:rPr>
          <w:sz w:val="26"/>
          <w:szCs w:val="26"/>
        </w:rPr>
        <w:t>2</w:t>
      </w:r>
      <w:r w:rsidR="00FA66A3">
        <w:rPr>
          <w:sz w:val="26"/>
          <w:szCs w:val="26"/>
        </w:rPr>
        <w:t xml:space="preserve">г. </w:t>
      </w:r>
      <w:r w:rsidR="00A0468F" w:rsidRPr="00604E8A">
        <w:rPr>
          <w:sz w:val="26"/>
          <w:szCs w:val="26"/>
        </w:rPr>
        <w:t xml:space="preserve"> № </w:t>
      </w:r>
      <w:r w:rsidR="00AB3F18">
        <w:rPr>
          <w:sz w:val="26"/>
          <w:szCs w:val="26"/>
        </w:rPr>
        <w:t>140</w:t>
      </w:r>
    </w:p>
    <w:p w14:paraId="6C24AFC1" w14:textId="77777777" w:rsidR="00A0468F" w:rsidRPr="00C50C84" w:rsidRDefault="00A0468F" w:rsidP="00A0468F">
      <w:pPr>
        <w:ind w:firstLine="567"/>
        <w:jc w:val="right"/>
        <w:rPr>
          <w:color w:val="000000"/>
          <w:sz w:val="17"/>
          <w:szCs w:val="17"/>
        </w:rPr>
      </w:pPr>
    </w:p>
    <w:p w14:paraId="567778F2" w14:textId="77777777" w:rsidR="00A0468F" w:rsidRPr="00C50C84" w:rsidRDefault="00A0468F" w:rsidP="00A0468F">
      <w:pPr>
        <w:ind w:firstLine="567"/>
        <w:jc w:val="right"/>
        <w:rPr>
          <w:color w:val="000000"/>
          <w:sz w:val="17"/>
          <w:szCs w:val="17"/>
        </w:rPr>
      </w:pPr>
    </w:p>
    <w:p w14:paraId="67B9E781" w14:textId="6350CE11" w:rsidR="00A0468F" w:rsidRDefault="00A0468F" w:rsidP="00604E8A">
      <w:pPr>
        <w:jc w:val="center"/>
        <w:rPr>
          <w:b/>
          <w:bCs/>
          <w:color w:val="000000"/>
          <w:sz w:val="28"/>
          <w:szCs w:val="28"/>
        </w:rPr>
      </w:pPr>
      <w:r w:rsidRPr="00C50C84">
        <w:rPr>
          <w:b/>
          <w:bCs/>
          <w:color w:val="000000"/>
          <w:sz w:val="28"/>
          <w:szCs w:val="28"/>
        </w:rPr>
        <w:t xml:space="preserve">Положение о муниципальном </w:t>
      </w:r>
      <w:proofErr w:type="gramStart"/>
      <w:r w:rsidRPr="00C50C84">
        <w:rPr>
          <w:b/>
          <w:bCs/>
          <w:color w:val="000000"/>
          <w:sz w:val="28"/>
          <w:szCs w:val="28"/>
        </w:rPr>
        <w:t xml:space="preserve">контроле </w:t>
      </w:r>
      <w:bookmarkStart w:id="6" w:name="_Hlk79656449"/>
      <w:r w:rsidRPr="00C50C84">
        <w:rPr>
          <w:b/>
          <w:bCs/>
          <w:color w:val="000000"/>
          <w:sz w:val="28"/>
          <w:szCs w:val="28"/>
        </w:rPr>
        <w:t>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C50C84">
        <w:rPr>
          <w:b/>
          <w:bCs/>
          <w:color w:val="000000"/>
          <w:sz w:val="28"/>
          <w:szCs w:val="28"/>
        </w:rPr>
        <w:br/>
        <w:t>в</w:t>
      </w:r>
      <w:bookmarkEnd w:id="6"/>
      <w:r w:rsidRPr="00C50C84">
        <w:rPr>
          <w:b/>
          <w:bCs/>
          <w:color w:val="000000"/>
          <w:sz w:val="28"/>
          <w:szCs w:val="28"/>
        </w:rPr>
        <w:t xml:space="preserve"> </w:t>
      </w:r>
      <w:r w:rsidR="00604E8A" w:rsidRPr="00604E8A">
        <w:rPr>
          <w:b/>
          <w:bCs/>
          <w:color w:val="000000"/>
          <w:sz w:val="28"/>
          <w:szCs w:val="28"/>
        </w:rPr>
        <w:t xml:space="preserve">сельском поселении </w:t>
      </w:r>
      <w:proofErr w:type="spellStart"/>
      <w:r w:rsidR="0085772E">
        <w:rPr>
          <w:b/>
          <w:bCs/>
          <w:color w:val="000000"/>
          <w:sz w:val="28"/>
          <w:szCs w:val="28"/>
        </w:rPr>
        <w:t>Килимовский</w:t>
      </w:r>
      <w:proofErr w:type="spellEnd"/>
      <w:r w:rsidR="00604E8A" w:rsidRPr="00604E8A">
        <w:rPr>
          <w:b/>
          <w:bCs/>
          <w:color w:val="000000"/>
          <w:sz w:val="28"/>
          <w:szCs w:val="28"/>
        </w:rPr>
        <w:t xml:space="preserve"> сельсовет муниципального района </w:t>
      </w:r>
      <w:proofErr w:type="spellStart"/>
      <w:r w:rsidR="00604E8A" w:rsidRPr="00604E8A">
        <w:rPr>
          <w:b/>
          <w:bCs/>
          <w:color w:val="000000"/>
          <w:sz w:val="28"/>
          <w:szCs w:val="28"/>
        </w:rPr>
        <w:t>Буздякский</w:t>
      </w:r>
      <w:proofErr w:type="spellEnd"/>
      <w:r w:rsidR="00604E8A" w:rsidRPr="00604E8A">
        <w:rPr>
          <w:b/>
          <w:bCs/>
          <w:color w:val="000000"/>
          <w:sz w:val="28"/>
          <w:szCs w:val="28"/>
        </w:rPr>
        <w:t xml:space="preserve"> район Республики Башкортостан</w:t>
      </w:r>
    </w:p>
    <w:p w14:paraId="522BD4A4" w14:textId="77777777" w:rsidR="00604E8A" w:rsidRPr="00C50C84" w:rsidRDefault="00604E8A" w:rsidP="00604E8A">
      <w:pPr>
        <w:jc w:val="center"/>
      </w:pPr>
    </w:p>
    <w:p w14:paraId="61F332BA" w14:textId="77777777" w:rsidR="00A0468F" w:rsidRPr="0062227C" w:rsidRDefault="00A0468F" w:rsidP="00A0468F">
      <w:pPr>
        <w:pStyle w:val="ConsPlusNormal"/>
        <w:spacing w:line="360" w:lineRule="auto"/>
        <w:ind w:firstLine="0"/>
        <w:jc w:val="center"/>
        <w:rPr>
          <w:rFonts w:ascii="Times New Roman" w:hAnsi="Times New Roman" w:cs="Times New Roman"/>
          <w:b/>
          <w:bCs/>
          <w:color w:val="000000"/>
          <w:sz w:val="26"/>
          <w:szCs w:val="26"/>
        </w:rPr>
      </w:pPr>
      <w:r w:rsidRPr="0062227C">
        <w:rPr>
          <w:rFonts w:ascii="Times New Roman" w:hAnsi="Times New Roman" w:cs="Times New Roman"/>
          <w:b/>
          <w:bCs/>
          <w:color w:val="000000"/>
          <w:sz w:val="26"/>
          <w:szCs w:val="26"/>
        </w:rPr>
        <w:t>1. Общие положения</w:t>
      </w:r>
    </w:p>
    <w:p w14:paraId="49EDF4DE" w14:textId="53BF51FA" w:rsidR="00A0468F" w:rsidRPr="0062227C" w:rsidRDefault="00A0468F" w:rsidP="00A0468F">
      <w:pPr>
        <w:pStyle w:val="ConsPlusNormal"/>
        <w:spacing w:line="360" w:lineRule="auto"/>
        <w:ind w:firstLine="709"/>
        <w:jc w:val="both"/>
        <w:rPr>
          <w:rFonts w:ascii="Times New Roman" w:hAnsi="Times New Roman" w:cs="Times New Roman"/>
          <w:color w:val="000000"/>
          <w:sz w:val="26"/>
          <w:szCs w:val="26"/>
        </w:rPr>
      </w:pPr>
      <w:r w:rsidRPr="0062227C">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w:t>
      </w:r>
      <w:proofErr w:type="gramStart"/>
      <w:r w:rsidRPr="0062227C">
        <w:rPr>
          <w:rFonts w:ascii="Times New Roman" w:hAnsi="Times New Roman" w:cs="Times New Roman"/>
          <w:color w:val="000000"/>
          <w:sz w:val="26"/>
          <w:szCs w:val="26"/>
        </w:rPr>
        <w:t>контроля за</w:t>
      </w:r>
      <w:proofErr w:type="gramEnd"/>
      <w:r w:rsidRPr="0062227C">
        <w:rPr>
          <w:rFonts w:ascii="Times New Roman" w:hAnsi="Times New Roman" w:cs="Times New Roman"/>
          <w:color w:val="000000"/>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62227C">
        <w:rPr>
          <w:rFonts w:ascii="Times New Roman" w:hAnsi="Times New Roman" w:cs="Times New Roman"/>
          <w:color w:val="000000"/>
          <w:sz w:val="26"/>
          <w:szCs w:val="26"/>
        </w:rPr>
        <w:t xml:space="preserve">в </w:t>
      </w:r>
      <w:r w:rsidR="00604E8A" w:rsidRPr="0062227C">
        <w:rPr>
          <w:rFonts w:ascii="Times New Roman" w:hAnsi="Times New Roman" w:cs="Times New Roman"/>
          <w:bCs/>
          <w:color w:val="000000"/>
          <w:sz w:val="26"/>
          <w:szCs w:val="26"/>
        </w:rPr>
        <w:t xml:space="preserve">сельском поселении </w:t>
      </w:r>
      <w:proofErr w:type="spellStart"/>
      <w:r w:rsidR="0085772E">
        <w:rPr>
          <w:rFonts w:ascii="Times New Roman" w:hAnsi="Times New Roman" w:cs="Times New Roman"/>
          <w:bCs/>
          <w:color w:val="000000"/>
          <w:sz w:val="26"/>
          <w:szCs w:val="26"/>
        </w:rPr>
        <w:t>Килимовский</w:t>
      </w:r>
      <w:proofErr w:type="spellEnd"/>
      <w:r w:rsidR="00604E8A" w:rsidRPr="0062227C">
        <w:rPr>
          <w:rFonts w:ascii="Times New Roman" w:hAnsi="Times New Roman" w:cs="Times New Roman"/>
          <w:bCs/>
          <w:color w:val="000000"/>
          <w:sz w:val="26"/>
          <w:szCs w:val="26"/>
        </w:rPr>
        <w:t xml:space="preserve"> сельсовет муниципального района </w:t>
      </w:r>
      <w:proofErr w:type="spellStart"/>
      <w:r w:rsidR="00604E8A" w:rsidRPr="0062227C">
        <w:rPr>
          <w:rFonts w:ascii="Times New Roman" w:hAnsi="Times New Roman" w:cs="Times New Roman"/>
          <w:bCs/>
          <w:color w:val="000000"/>
          <w:sz w:val="26"/>
          <w:szCs w:val="26"/>
        </w:rPr>
        <w:t>Буздякский</w:t>
      </w:r>
      <w:proofErr w:type="spellEnd"/>
      <w:r w:rsidR="00604E8A" w:rsidRPr="0062227C">
        <w:rPr>
          <w:rFonts w:ascii="Times New Roman" w:hAnsi="Times New Roman" w:cs="Times New Roman"/>
          <w:bCs/>
          <w:color w:val="000000"/>
          <w:sz w:val="26"/>
          <w:szCs w:val="26"/>
        </w:rPr>
        <w:t xml:space="preserve"> район Республики Башкортостан</w:t>
      </w:r>
      <w:bookmarkEnd w:id="7"/>
      <w:r w:rsidRPr="0062227C">
        <w:rPr>
          <w:rFonts w:ascii="Times New Roman" w:hAnsi="Times New Roman" w:cs="Times New Roman"/>
          <w:color w:val="000000"/>
          <w:sz w:val="26"/>
          <w:szCs w:val="26"/>
        </w:rPr>
        <w:t xml:space="preserve"> (далее – муниципальный контроль</w:t>
      </w:r>
      <w:r w:rsidRPr="0062227C">
        <w:rPr>
          <w:sz w:val="26"/>
          <w:szCs w:val="26"/>
        </w:rPr>
        <w:t xml:space="preserve"> </w:t>
      </w:r>
      <w:r w:rsidRPr="0062227C">
        <w:rPr>
          <w:rFonts w:ascii="Times New Roman" w:hAnsi="Times New Roman" w:cs="Times New Roman"/>
          <w:color w:val="000000"/>
          <w:sz w:val="26"/>
          <w:szCs w:val="26"/>
        </w:rPr>
        <w:t>за исполнением единой теплоснабжающей организацией обязательств).</w:t>
      </w:r>
    </w:p>
    <w:p w14:paraId="48D7C6AF" w14:textId="3FCEACF4" w:rsidR="00A0468F" w:rsidRPr="0062227C" w:rsidRDefault="00A0468F" w:rsidP="00A0468F">
      <w:pPr>
        <w:pStyle w:val="ConsPlusNormal"/>
        <w:spacing w:line="360" w:lineRule="auto"/>
        <w:ind w:firstLine="709"/>
        <w:jc w:val="both"/>
        <w:rPr>
          <w:rFonts w:ascii="Times New Roman" w:hAnsi="Times New Roman" w:cs="Times New Roman"/>
          <w:color w:val="000000"/>
          <w:sz w:val="26"/>
          <w:szCs w:val="26"/>
        </w:rPr>
      </w:pPr>
      <w:r w:rsidRPr="0062227C">
        <w:rPr>
          <w:rFonts w:ascii="Times New Roman" w:hAnsi="Times New Roman" w:cs="Times New Roman"/>
          <w:color w:val="000000"/>
          <w:sz w:val="26"/>
          <w:szCs w:val="26"/>
        </w:rPr>
        <w:t xml:space="preserve">1.2. </w:t>
      </w:r>
      <w:proofErr w:type="gramStart"/>
      <w:r w:rsidRPr="0062227C">
        <w:rPr>
          <w:rFonts w:ascii="Times New Roman" w:hAnsi="Times New Roman" w:cs="Times New Roman"/>
          <w:color w:val="000000"/>
          <w:sz w:val="26"/>
          <w:szCs w:val="26"/>
        </w:rPr>
        <w:t>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w:t>
      </w:r>
      <w:r w:rsidR="00604E8A" w:rsidRPr="0062227C">
        <w:rPr>
          <w:bCs/>
          <w:color w:val="000000"/>
          <w:sz w:val="26"/>
          <w:szCs w:val="26"/>
        </w:rPr>
        <w:t xml:space="preserve"> </w:t>
      </w:r>
      <w:r w:rsidR="00604E8A" w:rsidRPr="0062227C">
        <w:rPr>
          <w:rFonts w:ascii="Times New Roman" w:hAnsi="Times New Roman" w:cs="Times New Roman"/>
          <w:bCs/>
          <w:color w:val="000000"/>
          <w:sz w:val="26"/>
          <w:szCs w:val="26"/>
        </w:rPr>
        <w:t xml:space="preserve">сельском поселении </w:t>
      </w:r>
      <w:proofErr w:type="spellStart"/>
      <w:r w:rsidR="0085772E">
        <w:rPr>
          <w:rFonts w:ascii="Times New Roman" w:hAnsi="Times New Roman" w:cs="Times New Roman"/>
          <w:bCs/>
          <w:color w:val="000000"/>
          <w:sz w:val="26"/>
          <w:szCs w:val="26"/>
        </w:rPr>
        <w:t>Килимовский</w:t>
      </w:r>
      <w:proofErr w:type="spellEnd"/>
      <w:r w:rsidR="00604E8A" w:rsidRPr="0062227C">
        <w:rPr>
          <w:rFonts w:ascii="Times New Roman" w:hAnsi="Times New Roman" w:cs="Times New Roman"/>
          <w:bCs/>
          <w:color w:val="000000"/>
          <w:sz w:val="26"/>
          <w:szCs w:val="26"/>
        </w:rPr>
        <w:t xml:space="preserve"> сельсовет муниципального района </w:t>
      </w:r>
      <w:proofErr w:type="spellStart"/>
      <w:r w:rsidR="00604E8A" w:rsidRPr="0062227C">
        <w:rPr>
          <w:rFonts w:ascii="Times New Roman" w:hAnsi="Times New Roman" w:cs="Times New Roman"/>
          <w:bCs/>
          <w:color w:val="000000"/>
          <w:sz w:val="26"/>
          <w:szCs w:val="26"/>
        </w:rPr>
        <w:t>Буздякский</w:t>
      </w:r>
      <w:proofErr w:type="spellEnd"/>
      <w:r w:rsidR="00604E8A" w:rsidRPr="0062227C">
        <w:rPr>
          <w:rFonts w:ascii="Times New Roman" w:hAnsi="Times New Roman" w:cs="Times New Roman"/>
          <w:bCs/>
          <w:color w:val="000000"/>
          <w:sz w:val="26"/>
          <w:szCs w:val="26"/>
        </w:rPr>
        <w:t xml:space="preserve"> район Республики Башкортостан</w:t>
      </w:r>
      <w:r w:rsidRPr="0062227C">
        <w:rPr>
          <w:rFonts w:ascii="Times New Roman" w:hAnsi="Times New Roman" w:cs="Times New Roman"/>
          <w:color w:val="000000"/>
          <w:sz w:val="26"/>
          <w:szCs w:val="26"/>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62227C">
        <w:rPr>
          <w:sz w:val="26"/>
          <w:szCs w:val="26"/>
        </w:rPr>
        <w:t xml:space="preserve"> </w:t>
      </w:r>
      <w:r w:rsidRPr="0062227C">
        <w:rPr>
          <w:rFonts w:ascii="Times New Roman" w:hAnsi="Times New Roman" w:cs="Times New Roman"/>
          <w:color w:val="000000"/>
          <w:sz w:val="26"/>
          <w:szCs w:val="26"/>
        </w:rPr>
        <w:t>от 27.07.2010 № 190-ФЗ</w:t>
      </w:r>
      <w:proofErr w:type="gramEnd"/>
      <w:r w:rsidRPr="0062227C">
        <w:rPr>
          <w:rFonts w:ascii="Times New Roman" w:hAnsi="Times New Roman" w:cs="Times New Roman"/>
          <w:color w:val="000000"/>
          <w:sz w:val="26"/>
          <w:szCs w:val="26"/>
        </w:rPr>
        <w:t xml:space="preserve">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18EDFFD8" w14:textId="1436C71D" w:rsidR="00A0468F" w:rsidRPr="0062227C" w:rsidRDefault="00A0468F" w:rsidP="00A0468F">
      <w:pPr>
        <w:spacing w:line="360" w:lineRule="auto"/>
        <w:ind w:firstLine="709"/>
        <w:contextualSpacing/>
        <w:jc w:val="both"/>
        <w:rPr>
          <w:color w:val="000000"/>
          <w:sz w:val="26"/>
          <w:szCs w:val="26"/>
        </w:rPr>
      </w:pPr>
      <w:r w:rsidRPr="0062227C">
        <w:rPr>
          <w:color w:val="000000"/>
          <w:sz w:val="26"/>
          <w:szCs w:val="26"/>
        </w:rPr>
        <w:t xml:space="preserve">1.3. Муниципальный </w:t>
      </w:r>
      <w:proofErr w:type="gramStart"/>
      <w:r w:rsidRPr="0062227C">
        <w:rPr>
          <w:color w:val="000000"/>
          <w:sz w:val="26"/>
          <w:szCs w:val="26"/>
        </w:rPr>
        <w:t>контроль за</w:t>
      </w:r>
      <w:proofErr w:type="gramEnd"/>
      <w:r w:rsidRPr="0062227C">
        <w:rPr>
          <w:color w:val="000000"/>
          <w:sz w:val="26"/>
          <w:szCs w:val="26"/>
        </w:rPr>
        <w:t xml:space="preserve"> исполнением единой теплоснабжающей организацией обязательств осуществляется администрацией </w:t>
      </w:r>
      <w:r w:rsidR="00604E8A" w:rsidRPr="0062227C">
        <w:rPr>
          <w:bCs/>
          <w:color w:val="000000"/>
          <w:sz w:val="26"/>
          <w:szCs w:val="26"/>
        </w:rPr>
        <w:t xml:space="preserve">сельского поселения </w:t>
      </w:r>
      <w:proofErr w:type="spellStart"/>
      <w:r w:rsidR="0085772E">
        <w:rPr>
          <w:bCs/>
          <w:color w:val="000000"/>
          <w:sz w:val="26"/>
          <w:szCs w:val="26"/>
        </w:rPr>
        <w:t>Килимовский</w:t>
      </w:r>
      <w:proofErr w:type="spellEnd"/>
      <w:r w:rsidR="00604E8A" w:rsidRPr="0062227C">
        <w:rPr>
          <w:bCs/>
          <w:color w:val="000000"/>
          <w:sz w:val="26"/>
          <w:szCs w:val="26"/>
        </w:rPr>
        <w:t xml:space="preserve"> сельсовет муниципального района </w:t>
      </w:r>
      <w:proofErr w:type="spellStart"/>
      <w:r w:rsidR="00604E8A" w:rsidRPr="0062227C">
        <w:rPr>
          <w:bCs/>
          <w:color w:val="000000"/>
          <w:sz w:val="26"/>
          <w:szCs w:val="26"/>
        </w:rPr>
        <w:t>Буздякский</w:t>
      </w:r>
      <w:proofErr w:type="spellEnd"/>
      <w:r w:rsidR="00604E8A" w:rsidRPr="0062227C">
        <w:rPr>
          <w:bCs/>
          <w:color w:val="000000"/>
          <w:sz w:val="26"/>
          <w:szCs w:val="26"/>
        </w:rPr>
        <w:t xml:space="preserve"> район Республики Башкортостан</w:t>
      </w:r>
      <w:r w:rsidR="00604E8A" w:rsidRPr="0062227C">
        <w:rPr>
          <w:color w:val="000000"/>
          <w:sz w:val="26"/>
          <w:szCs w:val="26"/>
        </w:rPr>
        <w:t xml:space="preserve"> </w:t>
      </w:r>
      <w:r w:rsidRPr="0062227C">
        <w:rPr>
          <w:color w:val="000000"/>
          <w:sz w:val="26"/>
          <w:szCs w:val="26"/>
        </w:rPr>
        <w:t>(далее – администрация).</w:t>
      </w:r>
    </w:p>
    <w:p w14:paraId="7D7CB3E4" w14:textId="016862CE" w:rsidR="00A0468F" w:rsidRPr="0062227C" w:rsidRDefault="00A0468F" w:rsidP="00A0468F">
      <w:pPr>
        <w:spacing w:line="360" w:lineRule="auto"/>
        <w:ind w:firstLine="709"/>
        <w:contextualSpacing/>
        <w:jc w:val="both"/>
        <w:rPr>
          <w:sz w:val="26"/>
          <w:szCs w:val="26"/>
        </w:rPr>
      </w:pPr>
      <w:r w:rsidRPr="0062227C">
        <w:rPr>
          <w:color w:val="000000"/>
          <w:sz w:val="26"/>
          <w:szCs w:val="26"/>
        </w:rPr>
        <w:lastRenderedPageBreak/>
        <w:t xml:space="preserve">1.4. Должностными лицами администрации, уполномоченными осуществлять муниципальный </w:t>
      </w:r>
      <w:proofErr w:type="gramStart"/>
      <w:r w:rsidRPr="0062227C">
        <w:rPr>
          <w:color w:val="000000"/>
          <w:sz w:val="26"/>
          <w:szCs w:val="26"/>
        </w:rPr>
        <w:t>контроль за</w:t>
      </w:r>
      <w:proofErr w:type="gramEnd"/>
      <w:r w:rsidRPr="0062227C">
        <w:rPr>
          <w:color w:val="000000"/>
          <w:sz w:val="26"/>
          <w:szCs w:val="26"/>
        </w:rPr>
        <w:t xml:space="preserve"> исполнением единой теплоснабжающей организацией обязательств, явля</w:t>
      </w:r>
      <w:r w:rsidR="00604E8A" w:rsidRPr="0062227C">
        <w:rPr>
          <w:color w:val="000000"/>
          <w:sz w:val="26"/>
          <w:szCs w:val="26"/>
        </w:rPr>
        <w:t>е</w:t>
      </w:r>
      <w:r w:rsidRPr="0062227C">
        <w:rPr>
          <w:color w:val="000000"/>
          <w:sz w:val="26"/>
          <w:szCs w:val="26"/>
        </w:rPr>
        <w:t xml:space="preserve">тся </w:t>
      </w:r>
      <w:r w:rsidR="00604E8A" w:rsidRPr="0062227C">
        <w:rPr>
          <w:color w:val="000000"/>
          <w:sz w:val="26"/>
          <w:szCs w:val="26"/>
        </w:rPr>
        <w:t>глава сельского поселения</w:t>
      </w:r>
      <w:r w:rsidRPr="0062227C">
        <w:rPr>
          <w:color w:val="000000"/>
          <w:sz w:val="26"/>
          <w:szCs w:val="26"/>
        </w:rPr>
        <w:t xml:space="preserve"> (далее также – должностные лица, уполномоченные осуществлять муниципальный контроль </w:t>
      </w:r>
      <w:bookmarkStart w:id="8" w:name="_Hlk78275689"/>
      <w:r w:rsidRPr="0062227C">
        <w:rPr>
          <w:color w:val="000000"/>
          <w:sz w:val="26"/>
          <w:szCs w:val="26"/>
        </w:rPr>
        <w:t>за исполнением единой теплоснабжающей организацией обязательств</w:t>
      </w:r>
      <w:bookmarkEnd w:id="8"/>
      <w:r w:rsidRPr="0062227C">
        <w:rPr>
          <w:color w:val="000000"/>
          <w:sz w:val="26"/>
          <w:szCs w:val="26"/>
        </w:rPr>
        <w:t>)</w:t>
      </w:r>
      <w:r w:rsidRPr="0062227C">
        <w:rPr>
          <w:i/>
          <w:iCs/>
          <w:color w:val="000000"/>
          <w:sz w:val="26"/>
          <w:szCs w:val="26"/>
        </w:rPr>
        <w:t>.</w:t>
      </w:r>
      <w:r w:rsidRPr="0062227C">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62227C">
        <w:rPr>
          <w:color w:val="000000"/>
          <w:sz w:val="26"/>
          <w:szCs w:val="26"/>
        </w:rPr>
        <w:t>контролю</w:t>
      </w:r>
      <w:r w:rsidRPr="0062227C">
        <w:rPr>
          <w:sz w:val="26"/>
          <w:szCs w:val="26"/>
        </w:rPr>
        <w:t xml:space="preserve"> </w:t>
      </w:r>
      <w:r w:rsidRPr="0062227C">
        <w:rPr>
          <w:color w:val="000000"/>
          <w:sz w:val="26"/>
          <w:szCs w:val="26"/>
        </w:rPr>
        <w:t>за</w:t>
      </w:r>
      <w:proofErr w:type="gramEnd"/>
      <w:r w:rsidRPr="0062227C">
        <w:rPr>
          <w:color w:val="000000"/>
          <w:sz w:val="26"/>
          <w:szCs w:val="26"/>
        </w:rPr>
        <w:t xml:space="preserve"> исполнением единой теплоснабжающей организацией обязательств.</w:t>
      </w:r>
    </w:p>
    <w:p w14:paraId="340E3B66" w14:textId="4129A5BB" w:rsidR="00A0468F" w:rsidRPr="0062227C" w:rsidRDefault="00A0468F" w:rsidP="00A0468F">
      <w:pPr>
        <w:spacing w:line="360" w:lineRule="auto"/>
        <w:ind w:firstLine="709"/>
        <w:contextualSpacing/>
        <w:jc w:val="both"/>
        <w:rPr>
          <w:sz w:val="26"/>
          <w:szCs w:val="26"/>
        </w:rPr>
      </w:pPr>
      <w:proofErr w:type="gramStart"/>
      <w:r w:rsidRPr="0062227C">
        <w:rPr>
          <w:color w:val="000000"/>
          <w:sz w:val="26"/>
          <w:szCs w:val="26"/>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w:t>
      </w:r>
      <w:r w:rsidR="0062227C" w:rsidRPr="0062227C">
        <w:rPr>
          <w:color w:val="000000"/>
          <w:sz w:val="26"/>
          <w:szCs w:val="26"/>
        </w:rPr>
        <w:t>г.</w:t>
      </w:r>
      <w:r w:rsidRPr="0062227C">
        <w:rPr>
          <w:color w:val="000000"/>
          <w:sz w:val="26"/>
          <w:szCs w:val="26"/>
        </w:rPr>
        <w:t xml:space="preserve"> №248-ФЗ «О государственном контроле (надзоре) и муниципальном контроле в Российской Федерации» и иными федеральными законами.</w:t>
      </w:r>
      <w:proofErr w:type="gramEnd"/>
    </w:p>
    <w:p w14:paraId="21097E6A" w14:textId="7032F1E5" w:rsidR="00A0468F" w:rsidRPr="0062227C" w:rsidRDefault="00A0468F" w:rsidP="00A0468F">
      <w:pPr>
        <w:pStyle w:val="ConsPlusNormal"/>
        <w:spacing w:line="360" w:lineRule="auto"/>
        <w:ind w:firstLine="709"/>
        <w:jc w:val="both"/>
        <w:rPr>
          <w:rFonts w:ascii="Times New Roman" w:hAnsi="Times New Roman" w:cs="Times New Roman"/>
          <w:color w:val="000000"/>
          <w:sz w:val="26"/>
          <w:szCs w:val="26"/>
        </w:rPr>
      </w:pPr>
      <w:r w:rsidRPr="0062227C">
        <w:rPr>
          <w:rFonts w:ascii="Times New Roman" w:hAnsi="Times New Roman" w:cs="Times New Roman"/>
          <w:color w:val="000000"/>
          <w:sz w:val="26"/>
          <w:szCs w:val="26"/>
        </w:rPr>
        <w:t xml:space="preserve">1.5. </w:t>
      </w:r>
      <w:proofErr w:type="gramStart"/>
      <w:r w:rsidRPr="0062227C">
        <w:rPr>
          <w:rFonts w:ascii="Times New Roman" w:hAnsi="Times New Roman" w:cs="Times New Roman"/>
          <w:color w:val="000000"/>
          <w:sz w:val="26"/>
          <w:szCs w:val="26"/>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62227C">
        <w:rPr>
          <w:rStyle w:val="a5"/>
          <w:rFonts w:ascii="Times New Roman" w:hAnsi="Times New Roman" w:cs="Times New Roman"/>
          <w:color w:val="000000"/>
          <w:sz w:val="26"/>
          <w:szCs w:val="26"/>
        </w:rPr>
        <w:t>закона</w:t>
      </w:r>
      <w:r w:rsidRPr="0062227C">
        <w:rPr>
          <w:rFonts w:ascii="Times New Roman" w:hAnsi="Times New Roman" w:cs="Times New Roman"/>
          <w:color w:val="000000"/>
          <w:sz w:val="26"/>
          <w:szCs w:val="26"/>
        </w:rPr>
        <w:t xml:space="preserve"> от 31.07.2020</w:t>
      </w:r>
      <w:r w:rsidR="0062227C" w:rsidRPr="0062227C">
        <w:rPr>
          <w:rFonts w:ascii="Times New Roman" w:hAnsi="Times New Roman" w:cs="Times New Roman"/>
          <w:color w:val="000000"/>
          <w:sz w:val="26"/>
          <w:szCs w:val="26"/>
        </w:rPr>
        <w:t>г.</w:t>
      </w:r>
      <w:r w:rsidRPr="0062227C">
        <w:rPr>
          <w:rFonts w:ascii="Times New Roman" w:hAnsi="Times New Roman" w:cs="Times New Roman"/>
          <w:color w:val="000000"/>
          <w:sz w:val="26"/>
          <w:szCs w:val="26"/>
        </w:rPr>
        <w:t xml:space="preserve"> №248-ФЗ «О государственном контроле (надзоре) и муниципальном контроле в Российской Федерации», Федерального закона от 27.07.2010</w:t>
      </w:r>
      <w:r w:rsidR="0062227C" w:rsidRPr="0062227C">
        <w:rPr>
          <w:rFonts w:ascii="Times New Roman" w:hAnsi="Times New Roman" w:cs="Times New Roman"/>
          <w:color w:val="000000"/>
          <w:sz w:val="26"/>
          <w:szCs w:val="26"/>
        </w:rPr>
        <w:t>г.</w:t>
      </w:r>
      <w:r w:rsidRPr="0062227C">
        <w:rPr>
          <w:rFonts w:ascii="Times New Roman" w:hAnsi="Times New Roman" w:cs="Times New Roman"/>
          <w:color w:val="000000"/>
          <w:sz w:val="26"/>
          <w:szCs w:val="26"/>
        </w:rPr>
        <w:t xml:space="preserve"> №190-ФЗ «О теплоснабжении», Федерального </w:t>
      </w:r>
      <w:r w:rsidRPr="0062227C">
        <w:rPr>
          <w:rStyle w:val="a5"/>
          <w:rFonts w:ascii="Times New Roman" w:hAnsi="Times New Roman" w:cs="Times New Roman"/>
          <w:color w:val="000000"/>
          <w:sz w:val="26"/>
          <w:szCs w:val="26"/>
        </w:rPr>
        <w:t>закона</w:t>
      </w:r>
      <w:r w:rsidRPr="0062227C">
        <w:rPr>
          <w:rFonts w:ascii="Times New Roman" w:hAnsi="Times New Roman" w:cs="Times New Roman"/>
          <w:color w:val="000000"/>
          <w:sz w:val="26"/>
          <w:szCs w:val="26"/>
        </w:rPr>
        <w:t xml:space="preserve"> от 06.10.2003</w:t>
      </w:r>
      <w:r w:rsidR="0062227C" w:rsidRPr="0062227C">
        <w:rPr>
          <w:rFonts w:ascii="Times New Roman" w:hAnsi="Times New Roman" w:cs="Times New Roman"/>
          <w:color w:val="000000"/>
          <w:sz w:val="26"/>
          <w:szCs w:val="26"/>
        </w:rPr>
        <w:t>г.</w:t>
      </w:r>
      <w:r w:rsidRPr="0062227C">
        <w:rPr>
          <w:rFonts w:ascii="Times New Roman" w:hAnsi="Times New Roman" w:cs="Times New Roman"/>
          <w:color w:val="000000"/>
          <w:sz w:val="26"/>
          <w:szCs w:val="26"/>
        </w:rPr>
        <w:t xml:space="preserve"> №131-ФЗ «Об общих принципах организации местного самоуправления в Российской</w:t>
      </w:r>
      <w:proofErr w:type="gramEnd"/>
      <w:r w:rsidRPr="0062227C">
        <w:rPr>
          <w:rFonts w:ascii="Times New Roman" w:hAnsi="Times New Roman" w:cs="Times New Roman"/>
          <w:color w:val="000000"/>
          <w:sz w:val="26"/>
          <w:szCs w:val="26"/>
        </w:rPr>
        <w:t xml:space="preserve"> Федерации».</w:t>
      </w:r>
    </w:p>
    <w:p w14:paraId="0443717E" w14:textId="77777777" w:rsidR="00A0468F" w:rsidRPr="0062227C" w:rsidRDefault="00A0468F" w:rsidP="00A0468F">
      <w:pPr>
        <w:pStyle w:val="ConsPlusNormal"/>
        <w:spacing w:line="360" w:lineRule="auto"/>
        <w:ind w:firstLine="709"/>
        <w:jc w:val="both"/>
        <w:rPr>
          <w:rFonts w:ascii="Times New Roman" w:hAnsi="Times New Roman" w:cs="Times New Roman"/>
          <w:color w:val="000000"/>
          <w:sz w:val="26"/>
          <w:szCs w:val="26"/>
        </w:rPr>
      </w:pPr>
      <w:r w:rsidRPr="0062227C">
        <w:rPr>
          <w:rFonts w:ascii="Times New Roman" w:hAnsi="Times New Roman" w:cs="Times New Roman"/>
          <w:color w:val="000000"/>
          <w:sz w:val="26"/>
          <w:szCs w:val="26"/>
        </w:rPr>
        <w:t xml:space="preserve">1.6. Объектами </w:t>
      </w:r>
      <w:bookmarkStart w:id="9" w:name="_Hlk77676821"/>
      <w:r w:rsidRPr="0062227C">
        <w:rPr>
          <w:rFonts w:ascii="Times New Roman" w:hAnsi="Times New Roman" w:cs="Times New Roman"/>
          <w:color w:val="000000"/>
          <w:sz w:val="26"/>
          <w:szCs w:val="26"/>
        </w:rPr>
        <w:t xml:space="preserve">муниципального </w:t>
      </w:r>
      <w:proofErr w:type="gramStart"/>
      <w:r w:rsidRPr="0062227C">
        <w:rPr>
          <w:rFonts w:ascii="Times New Roman" w:hAnsi="Times New Roman" w:cs="Times New Roman"/>
          <w:color w:val="000000"/>
          <w:sz w:val="26"/>
          <w:szCs w:val="26"/>
        </w:rPr>
        <w:t>контроля за</w:t>
      </w:r>
      <w:proofErr w:type="gramEnd"/>
      <w:r w:rsidRPr="0062227C">
        <w:rPr>
          <w:rFonts w:ascii="Times New Roman" w:hAnsi="Times New Roman" w:cs="Times New Roman"/>
          <w:color w:val="000000"/>
          <w:sz w:val="26"/>
          <w:szCs w:val="26"/>
        </w:rPr>
        <w:t xml:space="preserve"> исполнением единой теплоснабжающей организацией обязательств </w:t>
      </w:r>
      <w:bookmarkEnd w:id="9"/>
      <w:r w:rsidRPr="0062227C">
        <w:rPr>
          <w:rFonts w:ascii="Times New Roman" w:hAnsi="Times New Roman" w:cs="Times New Roman"/>
          <w:color w:val="000000"/>
          <w:sz w:val="26"/>
          <w:szCs w:val="26"/>
        </w:rPr>
        <w:t>являются:</w:t>
      </w:r>
    </w:p>
    <w:p w14:paraId="2A659F1B" w14:textId="025BB02B" w:rsidR="00A0468F" w:rsidRPr="0062227C" w:rsidRDefault="00A0468F" w:rsidP="00A0468F">
      <w:pPr>
        <w:pStyle w:val="ConsPlusNormal"/>
        <w:spacing w:line="360" w:lineRule="auto"/>
        <w:ind w:firstLine="709"/>
        <w:jc w:val="both"/>
        <w:rPr>
          <w:rFonts w:ascii="Times New Roman" w:hAnsi="Times New Roman" w:cs="Times New Roman"/>
          <w:color w:val="000000"/>
          <w:sz w:val="26"/>
          <w:szCs w:val="26"/>
        </w:rPr>
      </w:pPr>
      <w:proofErr w:type="gramStart"/>
      <w:r w:rsidRPr="0062227C">
        <w:rPr>
          <w:rFonts w:ascii="Times New Roman" w:hAnsi="Times New Roman" w:cs="Times New Roman"/>
          <w:color w:val="000000"/>
          <w:sz w:val="26"/>
          <w:szCs w:val="26"/>
        </w:rPr>
        <w:t xml:space="preserve">а) деятельность, действия (бездействие) </w:t>
      </w:r>
      <w:bookmarkStart w:id="10" w:name="_Hlk77851319"/>
      <w:r w:rsidRPr="0062227C">
        <w:rPr>
          <w:rFonts w:ascii="Times New Roman" w:hAnsi="Times New Roman" w:cs="Times New Roman"/>
          <w:color w:val="000000"/>
          <w:sz w:val="26"/>
          <w:szCs w:val="26"/>
        </w:rPr>
        <w:t>единой теплоснабжающей организации</w:t>
      </w:r>
      <w:bookmarkEnd w:id="10"/>
      <w:r w:rsidRPr="0062227C">
        <w:rPr>
          <w:rFonts w:ascii="Times New Roman" w:hAnsi="Times New Roman" w:cs="Times New Roman"/>
          <w:color w:val="000000"/>
          <w:sz w:val="26"/>
          <w:szCs w:val="26"/>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62227C">
        <w:rPr>
          <w:rFonts w:ascii="Times New Roman" w:hAnsi="Times New Roman" w:cs="Times New Roman"/>
          <w:color w:val="000000"/>
          <w:sz w:val="26"/>
          <w:szCs w:val="26"/>
        </w:rPr>
        <w:t xml:space="preserve">указанные в </w:t>
      </w:r>
      <w:bookmarkEnd w:id="11"/>
      <w:r w:rsidRPr="0062227C">
        <w:rPr>
          <w:rFonts w:ascii="Times New Roman" w:hAnsi="Times New Roman" w:cs="Times New Roman"/>
          <w:color w:val="000000"/>
          <w:sz w:val="26"/>
          <w:szCs w:val="26"/>
        </w:rPr>
        <w:t>части 3 статьи 23.7 Федерального закона от 27.07.2010</w:t>
      </w:r>
      <w:r w:rsidR="0062227C" w:rsidRPr="0062227C">
        <w:rPr>
          <w:rFonts w:ascii="Times New Roman" w:hAnsi="Times New Roman" w:cs="Times New Roman"/>
          <w:color w:val="000000"/>
          <w:sz w:val="26"/>
          <w:szCs w:val="26"/>
        </w:rPr>
        <w:t>г.</w:t>
      </w:r>
      <w:r w:rsidRPr="0062227C">
        <w:rPr>
          <w:rFonts w:ascii="Times New Roman" w:hAnsi="Times New Roman" w:cs="Times New Roman"/>
          <w:color w:val="000000"/>
          <w:sz w:val="26"/>
          <w:szCs w:val="26"/>
        </w:rPr>
        <w:t xml:space="preserve">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w:t>
      </w:r>
      <w:r w:rsidRPr="0062227C">
        <w:rPr>
          <w:rFonts w:ascii="Times New Roman" w:hAnsi="Times New Roman" w:cs="Times New Roman"/>
          <w:color w:val="000000"/>
          <w:sz w:val="26"/>
          <w:szCs w:val="26"/>
        </w:rPr>
        <w:lastRenderedPageBreak/>
        <w:t>системы</w:t>
      </w:r>
      <w:proofErr w:type="gramEnd"/>
      <w:r w:rsidRPr="0062227C">
        <w:rPr>
          <w:rFonts w:ascii="Times New Roman" w:hAnsi="Times New Roman" w:cs="Times New Roman"/>
          <w:color w:val="000000"/>
          <w:sz w:val="26"/>
          <w:szCs w:val="26"/>
        </w:rPr>
        <w:t xml:space="preserve"> теплоснабжения, определенные для нее в схеме теплоснабжения в соответствии с перечнем и сроками, указанными в схеме теплоснабжения;</w:t>
      </w:r>
      <w:bookmarkEnd w:id="12"/>
    </w:p>
    <w:p w14:paraId="1795885B" w14:textId="60FFFD42" w:rsidR="00A0468F" w:rsidRPr="0062227C" w:rsidRDefault="00A0468F" w:rsidP="00A0468F">
      <w:pPr>
        <w:pStyle w:val="ConsPlusNormal"/>
        <w:spacing w:line="360" w:lineRule="auto"/>
        <w:ind w:firstLine="709"/>
        <w:jc w:val="both"/>
        <w:rPr>
          <w:rFonts w:ascii="Times New Roman" w:hAnsi="Times New Roman" w:cs="Times New Roman"/>
          <w:color w:val="000000"/>
          <w:sz w:val="26"/>
          <w:szCs w:val="26"/>
        </w:rPr>
      </w:pPr>
      <w:r w:rsidRPr="0062227C">
        <w:rPr>
          <w:rFonts w:ascii="Times New Roman" w:hAnsi="Times New Roman" w:cs="Times New Roman"/>
          <w:color w:val="000000"/>
          <w:sz w:val="26"/>
          <w:szCs w:val="26"/>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62227C">
        <w:rPr>
          <w:rFonts w:ascii="Times New Roman" w:hAnsi="Times New Roman" w:cs="Times New Roman"/>
          <w:color w:val="000000"/>
          <w:sz w:val="26"/>
          <w:szCs w:val="26"/>
        </w:rPr>
        <w:t>указанные в части 3 статьи 23.7 Федерального закона от 27.07.2010</w:t>
      </w:r>
      <w:r w:rsidR="0062227C" w:rsidRPr="0062227C">
        <w:rPr>
          <w:rFonts w:ascii="Times New Roman" w:hAnsi="Times New Roman" w:cs="Times New Roman"/>
          <w:color w:val="000000"/>
          <w:sz w:val="26"/>
          <w:szCs w:val="26"/>
        </w:rPr>
        <w:t>г. №</w:t>
      </w:r>
      <w:r w:rsidRPr="0062227C">
        <w:rPr>
          <w:rFonts w:ascii="Times New Roman" w:hAnsi="Times New Roman" w:cs="Times New Roman"/>
          <w:color w:val="000000"/>
          <w:sz w:val="26"/>
          <w:szCs w:val="26"/>
        </w:rPr>
        <w:t>190-ФЗ «О теплоснабжении»</w:t>
      </w:r>
      <w:bookmarkEnd w:id="13"/>
      <w:r w:rsidRPr="0062227C">
        <w:rPr>
          <w:rFonts w:ascii="Times New Roman" w:hAnsi="Times New Roman" w:cs="Times New Roman"/>
          <w:color w:val="000000"/>
          <w:sz w:val="26"/>
          <w:szCs w:val="26"/>
        </w:rPr>
        <w:t>;</w:t>
      </w:r>
    </w:p>
    <w:p w14:paraId="5E9CD1B7" w14:textId="3F73CCDF" w:rsidR="00A0468F" w:rsidRPr="0062227C" w:rsidRDefault="00A0468F" w:rsidP="00A0468F">
      <w:pPr>
        <w:pStyle w:val="ConsPlusNormal"/>
        <w:spacing w:line="360" w:lineRule="auto"/>
        <w:ind w:firstLine="709"/>
        <w:jc w:val="both"/>
        <w:rPr>
          <w:rFonts w:ascii="Times New Roman" w:hAnsi="Times New Roman" w:cs="Times New Roman"/>
          <w:color w:val="000000"/>
          <w:sz w:val="26"/>
          <w:szCs w:val="26"/>
        </w:rPr>
      </w:pPr>
      <w:proofErr w:type="gramStart"/>
      <w:r w:rsidRPr="0062227C">
        <w:rPr>
          <w:rFonts w:ascii="Times New Roman" w:hAnsi="Times New Roman" w:cs="Times New Roman"/>
          <w:color w:val="000000"/>
          <w:sz w:val="26"/>
          <w:szCs w:val="26"/>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62227C">
        <w:rPr>
          <w:rFonts w:ascii="Times New Roman" w:hAnsi="Times New Roman" w:cs="Times New Roman"/>
          <w:color w:val="000000"/>
          <w:sz w:val="26"/>
          <w:szCs w:val="26"/>
        </w:rPr>
        <w:t xml:space="preserve"> требования,</w:t>
      </w:r>
      <w:r w:rsidRPr="0062227C">
        <w:rPr>
          <w:sz w:val="26"/>
          <w:szCs w:val="26"/>
        </w:rPr>
        <w:t xml:space="preserve"> </w:t>
      </w:r>
      <w:r w:rsidRPr="0062227C">
        <w:rPr>
          <w:rFonts w:ascii="Times New Roman" w:hAnsi="Times New Roman" w:cs="Times New Roman"/>
          <w:color w:val="000000"/>
          <w:sz w:val="26"/>
          <w:szCs w:val="26"/>
        </w:rPr>
        <w:t>указанные в части 3 статьи 23.7 Федерального закона от 27.07.2010</w:t>
      </w:r>
      <w:r w:rsidR="0062227C" w:rsidRPr="0062227C">
        <w:rPr>
          <w:rFonts w:ascii="Times New Roman" w:hAnsi="Times New Roman" w:cs="Times New Roman"/>
          <w:color w:val="000000"/>
          <w:sz w:val="26"/>
          <w:szCs w:val="26"/>
        </w:rPr>
        <w:t>г.</w:t>
      </w:r>
      <w:r w:rsidRPr="0062227C">
        <w:rPr>
          <w:rFonts w:ascii="Times New Roman" w:hAnsi="Times New Roman" w:cs="Times New Roman"/>
          <w:color w:val="000000"/>
          <w:sz w:val="26"/>
          <w:szCs w:val="26"/>
        </w:rPr>
        <w:t xml:space="preserve"> №190-ФЗ «О теплоснабжении».</w:t>
      </w:r>
    </w:p>
    <w:p w14:paraId="41263E56" w14:textId="77777777" w:rsidR="00A0468F" w:rsidRPr="0062227C" w:rsidRDefault="00A0468F" w:rsidP="00A0468F">
      <w:pPr>
        <w:pStyle w:val="ConsPlusNormal"/>
        <w:spacing w:line="360" w:lineRule="auto"/>
        <w:ind w:firstLine="709"/>
        <w:jc w:val="both"/>
        <w:rPr>
          <w:rFonts w:ascii="Times New Roman" w:hAnsi="Times New Roman" w:cs="Times New Roman"/>
          <w:color w:val="000000"/>
          <w:sz w:val="26"/>
          <w:szCs w:val="26"/>
        </w:rPr>
      </w:pPr>
      <w:r w:rsidRPr="0062227C">
        <w:rPr>
          <w:rFonts w:ascii="Times New Roman" w:hAnsi="Times New Roman" w:cs="Times New Roman"/>
          <w:color w:val="000000"/>
          <w:sz w:val="26"/>
          <w:szCs w:val="26"/>
        </w:rPr>
        <w:t xml:space="preserve">1.7. Администрацией в рамках осуществления муниципального </w:t>
      </w:r>
      <w:proofErr w:type="gramStart"/>
      <w:r w:rsidRPr="0062227C">
        <w:rPr>
          <w:rFonts w:ascii="Times New Roman" w:hAnsi="Times New Roman" w:cs="Times New Roman"/>
          <w:color w:val="000000"/>
          <w:sz w:val="26"/>
          <w:szCs w:val="26"/>
        </w:rPr>
        <w:t>контроля за</w:t>
      </w:r>
      <w:proofErr w:type="gramEnd"/>
      <w:r w:rsidRPr="0062227C">
        <w:rPr>
          <w:rFonts w:ascii="Times New Roman" w:hAnsi="Times New Roman" w:cs="Times New Roman"/>
          <w:color w:val="000000"/>
          <w:sz w:val="26"/>
          <w:szCs w:val="26"/>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73322F72" w14:textId="77777777" w:rsidR="00A0468F" w:rsidRPr="0062227C" w:rsidRDefault="00A0468F" w:rsidP="00A0468F">
      <w:pPr>
        <w:pStyle w:val="ConsPlusNormal"/>
        <w:spacing w:line="360" w:lineRule="auto"/>
        <w:ind w:firstLine="709"/>
        <w:jc w:val="both"/>
        <w:rPr>
          <w:rFonts w:ascii="Times New Roman" w:hAnsi="Times New Roman" w:cs="Times New Roman"/>
          <w:color w:val="000000"/>
          <w:sz w:val="26"/>
          <w:szCs w:val="26"/>
        </w:rPr>
      </w:pPr>
      <w:r w:rsidRPr="0062227C">
        <w:rPr>
          <w:rFonts w:ascii="Times New Roman" w:hAnsi="Times New Roman" w:cs="Times New Roman"/>
          <w:color w:val="000000"/>
          <w:sz w:val="26"/>
          <w:szCs w:val="26"/>
        </w:rPr>
        <w:t xml:space="preserve">1.8. Система оценки и управления рисками при осуществлении муниципального </w:t>
      </w:r>
      <w:proofErr w:type="gramStart"/>
      <w:r w:rsidRPr="0062227C">
        <w:rPr>
          <w:rFonts w:ascii="Times New Roman" w:hAnsi="Times New Roman" w:cs="Times New Roman"/>
          <w:color w:val="000000"/>
          <w:sz w:val="26"/>
          <w:szCs w:val="26"/>
        </w:rPr>
        <w:t>контроля за</w:t>
      </w:r>
      <w:proofErr w:type="gramEnd"/>
      <w:r w:rsidRPr="0062227C">
        <w:rPr>
          <w:rFonts w:ascii="Times New Roman" w:hAnsi="Times New Roman" w:cs="Times New Roman"/>
          <w:color w:val="000000"/>
          <w:sz w:val="26"/>
          <w:szCs w:val="26"/>
        </w:rPr>
        <w:t xml:space="preserve"> исполнением единой теплоснабжающей организацией обязательств не применяется</w:t>
      </w:r>
      <w:r w:rsidRPr="0062227C">
        <w:rPr>
          <w:rStyle w:val="aff1"/>
          <w:color w:val="000000"/>
          <w:sz w:val="26"/>
          <w:szCs w:val="26"/>
        </w:rPr>
        <w:footnoteReference w:id="2"/>
      </w:r>
      <w:r w:rsidRPr="0062227C">
        <w:rPr>
          <w:rFonts w:ascii="Times New Roman" w:hAnsi="Times New Roman" w:cs="Times New Roman"/>
          <w:color w:val="000000"/>
          <w:sz w:val="26"/>
          <w:szCs w:val="26"/>
        </w:rPr>
        <w:t>.</w:t>
      </w:r>
    </w:p>
    <w:p w14:paraId="7D6C5A01" w14:textId="77777777" w:rsidR="00A0468F" w:rsidRPr="0062227C" w:rsidRDefault="00A0468F" w:rsidP="00A0468F">
      <w:pPr>
        <w:pStyle w:val="ConsPlusNormal"/>
        <w:ind w:firstLine="0"/>
        <w:jc w:val="center"/>
        <w:rPr>
          <w:rFonts w:ascii="Times New Roman" w:hAnsi="Times New Roman" w:cs="Times New Roman"/>
          <w:b/>
          <w:bCs/>
          <w:color w:val="000000"/>
          <w:sz w:val="26"/>
          <w:szCs w:val="26"/>
        </w:rPr>
      </w:pPr>
      <w:bookmarkStart w:id="14" w:name="Par61"/>
      <w:bookmarkEnd w:id="14"/>
      <w:r w:rsidRPr="0062227C">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14:paraId="40C5DDE3" w14:textId="77777777" w:rsidR="00A0468F" w:rsidRPr="0062227C" w:rsidRDefault="00A0468F" w:rsidP="00A0468F">
      <w:pPr>
        <w:pStyle w:val="ConsPlusNormal"/>
        <w:ind w:firstLine="0"/>
        <w:jc w:val="center"/>
        <w:rPr>
          <w:rFonts w:ascii="Times New Roman" w:hAnsi="Times New Roman" w:cs="Times New Roman"/>
          <w:b/>
          <w:bCs/>
          <w:color w:val="000000"/>
          <w:sz w:val="26"/>
          <w:szCs w:val="26"/>
        </w:rPr>
      </w:pPr>
    </w:p>
    <w:p w14:paraId="01DE1B52"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 xml:space="preserve">2.1. Администрация осуществляет муниципальный контроль за исполнением единой теплоснабжающей организацией </w:t>
      </w:r>
      <w:proofErr w:type="gramStart"/>
      <w:r w:rsidRPr="0062227C">
        <w:rPr>
          <w:rFonts w:ascii="Times New Roman" w:hAnsi="Times New Roman" w:cs="Times New Roman"/>
          <w:color w:val="000000"/>
          <w:sz w:val="26"/>
          <w:szCs w:val="26"/>
        </w:rPr>
        <w:t>обязательств</w:t>
      </w:r>
      <w:proofErr w:type="gramEnd"/>
      <w:r w:rsidRPr="0062227C">
        <w:rPr>
          <w:rFonts w:ascii="Times New Roman" w:hAnsi="Times New Roman" w:cs="Times New Roman"/>
          <w:color w:val="000000"/>
          <w:sz w:val="26"/>
          <w:szCs w:val="26"/>
        </w:rPr>
        <w:t xml:space="preserve"> в том числе посредством проведения профилактических мероприятий.</w:t>
      </w:r>
    </w:p>
    <w:p w14:paraId="40CAC1B3"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3D75D09D"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2.3. При осуществлении муниципального контроля за исполнением единой теплоснабжающей организацией обязатель</w:t>
      </w:r>
      <w:proofErr w:type="gramStart"/>
      <w:r w:rsidRPr="0062227C">
        <w:rPr>
          <w:rFonts w:ascii="Times New Roman" w:hAnsi="Times New Roman" w:cs="Times New Roman"/>
          <w:color w:val="000000"/>
          <w:sz w:val="26"/>
          <w:szCs w:val="26"/>
        </w:rPr>
        <w:t>ств пр</w:t>
      </w:r>
      <w:proofErr w:type="gramEnd"/>
      <w:r w:rsidRPr="0062227C">
        <w:rPr>
          <w:rFonts w:ascii="Times New Roman" w:hAnsi="Times New Roman" w:cs="Times New Roman"/>
          <w:color w:val="000000"/>
          <w:sz w:val="26"/>
          <w:szCs w:val="26"/>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D0E6AE"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2EA4A3" w14:textId="24D11FD7" w:rsidR="00A0468F" w:rsidRPr="0062227C" w:rsidRDefault="00A0468F" w:rsidP="00A0468F">
      <w:pPr>
        <w:pStyle w:val="ConsPlusNormal"/>
        <w:spacing w:line="360" w:lineRule="auto"/>
        <w:ind w:firstLine="709"/>
        <w:jc w:val="both"/>
        <w:rPr>
          <w:rFonts w:ascii="Times New Roman" w:hAnsi="Times New Roman" w:cs="Times New Roman"/>
          <w:sz w:val="26"/>
          <w:szCs w:val="26"/>
        </w:rPr>
      </w:pPr>
      <w:proofErr w:type="gramStart"/>
      <w:r w:rsidRPr="0062227C">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0062227C" w:rsidRPr="0062227C">
        <w:rPr>
          <w:rFonts w:ascii="Times New Roman" w:hAnsi="Times New Roman" w:cs="Times New Roman"/>
          <w:bCs/>
          <w:color w:val="000000"/>
          <w:sz w:val="26"/>
          <w:szCs w:val="26"/>
        </w:rPr>
        <w:t xml:space="preserve">сельского поселения </w:t>
      </w:r>
      <w:proofErr w:type="spellStart"/>
      <w:r w:rsidR="0085772E">
        <w:rPr>
          <w:rFonts w:ascii="Times New Roman" w:hAnsi="Times New Roman" w:cs="Times New Roman"/>
          <w:bCs/>
          <w:color w:val="000000"/>
          <w:sz w:val="26"/>
          <w:szCs w:val="26"/>
        </w:rPr>
        <w:t>Килимовский</w:t>
      </w:r>
      <w:proofErr w:type="spellEnd"/>
      <w:r w:rsidR="0062227C" w:rsidRPr="0062227C">
        <w:rPr>
          <w:rFonts w:ascii="Times New Roman" w:hAnsi="Times New Roman" w:cs="Times New Roman"/>
          <w:bCs/>
          <w:color w:val="000000"/>
          <w:sz w:val="26"/>
          <w:szCs w:val="26"/>
        </w:rPr>
        <w:t xml:space="preserve"> сельсовет муниципального района </w:t>
      </w:r>
      <w:proofErr w:type="spellStart"/>
      <w:r w:rsidR="0062227C" w:rsidRPr="0062227C">
        <w:rPr>
          <w:rFonts w:ascii="Times New Roman" w:hAnsi="Times New Roman" w:cs="Times New Roman"/>
          <w:bCs/>
          <w:color w:val="000000"/>
          <w:sz w:val="26"/>
          <w:szCs w:val="26"/>
        </w:rPr>
        <w:t>Буздякский</w:t>
      </w:r>
      <w:proofErr w:type="spellEnd"/>
      <w:r w:rsidR="0062227C" w:rsidRPr="0062227C">
        <w:rPr>
          <w:rFonts w:ascii="Times New Roman" w:hAnsi="Times New Roman" w:cs="Times New Roman"/>
          <w:bCs/>
          <w:color w:val="000000"/>
          <w:sz w:val="26"/>
          <w:szCs w:val="26"/>
        </w:rPr>
        <w:t xml:space="preserve"> район Республики</w:t>
      </w:r>
      <w:proofErr w:type="gramEnd"/>
      <w:r w:rsidR="0062227C" w:rsidRPr="0062227C">
        <w:rPr>
          <w:rFonts w:ascii="Times New Roman" w:hAnsi="Times New Roman" w:cs="Times New Roman"/>
          <w:bCs/>
          <w:color w:val="000000"/>
          <w:sz w:val="26"/>
          <w:szCs w:val="26"/>
        </w:rPr>
        <w:t xml:space="preserve"> Башкортостан</w:t>
      </w:r>
      <w:r w:rsidR="0062227C" w:rsidRPr="0062227C">
        <w:rPr>
          <w:rFonts w:ascii="Times New Roman" w:hAnsi="Times New Roman" w:cs="Times New Roman"/>
          <w:color w:val="000000"/>
          <w:sz w:val="26"/>
          <w:szCs w:val="26"/>
        </w:rPr>
        <w:t xml:space="preserve"> </w:t>
      </w:r>
      <w:r w:rsidRPr="0062227C">
        <w:rPr>
          <w:rFonts w:ascii="Times New Roman" w:hAnsi="Times New Roman" w:cs="Times New Roman"/>
          <w:color w:val="000000"/>
          <w:sz w:val="26"/>
          <w:szCs w:val="26"/>
        </w:rPr>
        <w:t>для принятия решения о проведении контрольных мероприятий.</w:t>
      </w:r>
    </w:p>
    <w:p w14:paraId="406ECBC5"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 xml:space="preserve">2.5. При осуществлении администрацией муниципального </w:t>
      </w:r>
      <w:proofErr w:type="gramStart"/>
      <w:r w:rsidRPr="0062227C">
        <w:rPr>
          <w:rFonts w:ascii="Times New Roman" w:hAnsi="Times New Roman" w:cs="Times New Roman"/>
          <w:color w:val="000000"/>
          <w:sz w:val="26"/>
          <w:szCs w:val="26"/>
        </w:rPr>
        <w:t>контроля за</w:t>
      </w:r>
      <w:proofErr w:type="gramEnd"/>
      <w:r w:rsidRPr="0062227C">
        <w:rPr>
          <w:rFonts w:ascii="Times New Roman" w:hAnsi="Times New Roman" w:cs="Times New Roman"/>
          <w:color w:val="000000"/>
          <w:sz w:val="26"/>
          <w:szCs w:val="26"/>
        </w:rPr>
        <w:t xml:space="preserve"> исполнением единой теплоснабжающей организацией обязательств могут проводиться следующие виды профилактических мероприятий:</w:t>
      </w:r>
    </w:p>
    <w:p w14:paraId="758C1423"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1) информирование;</w:t>
      </w:r>
    </w:p>
    <w:p w14:paraId="19ED7F2C" w14:textId="77777777" w:rsidR="00A0468F" w:rsidRPr="0062227C" w:rsidRDefault="00A0468F" w:rsidP="00A0468F">
      <w:pPr>
        <w:pStyle w:val="ConsPlusNormal"/>
        <w:spacing w:line="360" w:lineRule="auto"/>
        <w:ind w:firstLine="709"/>
        <w:jc w:val="both"/>
        <w:rPr>
          <w:rFonts w:ascii="Times New Roman" w:hAnsi="Times New Roman" w:cs="Times New Roman"/>
          <w:color w:val="000000"/>
          <w:sz w:val="26"/>
          <w:szCs w:val="26"/>
        </w:rPr>
      </w:pPr>
      <w:r w:rsidRPr="0062227C">
        <w:rPr>
          <w:rFonts w:ascii="Times New Roman" w:hAnsi="Times New Roman" w:cs="Times New Roman"/>
          <w:color w:val="000000"/>
          <w:sz w:val="26"/>
          <w:szCs w:val="26"/>
        </w:rPr>
        <w:t>2) обобщение правоприменительной практики;</w:t>
      </w:r>
    </w:p>
    <w:p w14:paraId="47348996" w14:textId="77777777" w:rsidR="00A0468F" w:rsidRPr="0062227C" w:rsidRDefault="00A0468F" w:rsidP="00A0468F">
      <w:pPr>
        <w:pStyle w:val="ConsPlusNormal"/>
        <w:spacing w:line="360" w:lineRule="auto"/>
        <w:ind w:firstLine="709"/>
        <w:jc w:val="both"/>
        <w:rPr>
          <w:rFonts w:ascii="Times New Roman" w:hAnsi="Times New Roman" w:cs="Times New Roman"/>
          <w:color w:val="000000"/>
          <w:sz w:val="26"/>
          <w:szCs w:val="26"/>
        </w:rPr>
      </w:pPr>
      <w:r w:rsidRPr="0062227C">
        <w:rPr>
          <w:rFonts w:ascii="Times New Roman" w:hAnsi="Times New Roman" w:cs="Times New Roman"/>
          <w:color w:val="000000"/>
          <w:sz w:val="26"/>
          <w:szCs w:val="26"/>
        </w:rPr>
        <w:t>3) объявление предостережений;</w:t>
      </w:r>
    </w:p>
    <w:p w14:paraId="458F07B9" w14:textId="77777777" w:rsidR="00A0468F" w:rsidRPr="0062227C" w:rsidRDefault="00A0468F" w:rsidP="00A0468F">
      <w:pPr>
        <w:pStyle w:val="ConsPlusNormal"/>
        <w:spacing w:line="360" w:lineRule="auto"/>
        <w:ind w:firstLine="709"/>
        <w:jc w:val="both"/>
        <w:rPr>
          <w:rFonts w:ascii="Times New Roman" w:hAnsi="Times New Roman" w:cs="Times New Roman"/>
          <w:color w:val="000000"/>
          <w:sz w:val="26"/>
          <w:szCs w:val="26"/>
        </w:rPr>
      </w:pPr>
      <w:r w:rsidRPr="0062227C">
        <w:rPr>
          <w:rFonts w:ascii="Times New Roman" w:hAnsi="Times New Roman" w:cs="Times New Roman"/>
          <w:color w:val="000000"/>
          <w:sz w:val="26"/>
          <w:szCs w:val="26"/>
        </w:rPr>
        <w:t>4) консультирование;</w:t>
      </w:r>
    </w:p>
    <w:p w14:paraId="1B2821F2" w14:textId="77777777" w:rsidR="00A0468F" w:rsidRPr="0062227C" w:rsidRDefault="00A0468F" w:rsidP="00A0468F">
      <w:pPr>
        <w:pStyle w:val="ConsPlusNormal"/>
        <w:spacing w:line="360" w:lineRule="auto"/>
        <w:ind w:firstLine="709"/>
        <w:jc w:val="both"/>
        <w:rPr>
          <w:rFonts w:ascii="Times New Roman" w:hAnsi="Times New Roman" w:cs="Times New Roman"/>
          <w:color w:val="000000"/>
          <w:sz w:val="26"/>
          <w:szCs w:val="26"/>
        </w:rPr>
      </w:pPr>
      <w:r w:rsidRPr="0062227C">
        <w:rPr>
          <w:rFonts w:ascii="Times New Roman" w:hAnsi="Times New Roman" w:cs="Times New Roman"/>
          <w:color w:val="000000"/>
          <w:sz w:val="26"/>
          <w:szCs w:val="26"/>
        </w:rPr>
        <w:lastRenderedPageBreak/>
        <w:t>5) профилактический визит</w:t>
      </w:r>
      <w:r w:rsidRPr="0062227C">
        <w:rPr>
          <w:rStyle w:val="aff1"/>
          <w:color w:val="000000"/>
          <w:sz w:val="26"/>
          <w:szCs w:val="26"/>
        </w:rPr>
        <w:footnoteReference w:id="3"/>
      </w:r>
      <w:r w:rsidRPr="0062227C">
        <w:rPr>
          <w:rFonts w:ascii="Times New Roman" w:hAnsi="Times New Roman" w:cs="Times New Roman"/>
          <w:color w:val="000000"/>
          <w:sz w:val="26"/>
          <w:szCs w:val="26"/>
        </w:rPr>
        <w:t>.</w:t>
      </w:r>
    </w:p>
    <w:p w14:paraId="6DAAFD4E" w14:textId="77777777" w:rsidR="00A0468F" w:rsidRPr="0062227C" w:rsidRDefault="00A0468F" w:rsidP="00A0468F">
      <w:pPr>
        <w:spacing w:line="360" w:lineRule="auto"/>
        <w:ind w:firstLine="709"/>
        <w:jc w:val="both"/>
        <w:rPr>
          <w:color w:val="000000"/>
          <w:sz w:val="26"/>
          <w:szCs w:val="26"/>
        </w:rPr>
      </w:pPr>
      <w:r w:rsidRPr="0062227C">
        <w:rPr>
          <w:color w:val="000000"/>
          <w:sz w:val="26"/>
          <w:szCs w:val="26"/>
        </w:rPr>
        <w:t xml:space="preserve">2.6. </w:t>
      </w:r>
      <w:proofErr w:type="gramStart"/>
      <w:r w:rsidRPr="0062227C">
        <w:rPr>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2227C">
        <w:rPr>
          <w:rStyle w:val="aff1"/>
          <w:color w:val="000000"/>
          <w:sz w:val="26"/>
          <w:szCs w:val="26"/>
        </w:rPr>
        <w:footnoteReference w:id="4"/>
      </w:r>
      <w:r w:rsidRPr="0062227C">
        <w:rPr>
          <w:sz w:val="26"/>
          <w:szCs w:val="26"/>
        </w:rPr>
        <w:t xml:space="preserve"> </w:t>
      </w:r>
      <w:r w:rsidRPr="0062227C">
        <w:rPr>
          <w:color w:val="000000"/>
          <w:sz w:val="26"/>
          <w:szCs w:val="26"/>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2227C">
        <w:rPr>
          <w:color w:val="000000"/>
          <w:sz w:val="26"/>
          <w:szCs w:val="26"/>
          <w:shd w:val="clear" w:color="auto" w:fill="FFFFFF"/>
        </w:rPr>
        <w:t xml:space="preserve">доступ к специальному разделу должен осуществляться с главной (основной) страницы </w:t>
      </w:r>
      <w:r w:rsidRPr="0062227C">
        <w:rPr>
          <w:color w:val="000000"/>
          <w:sz w:val="26"/>
          <w:szCs w:val="26"/>
        </w:rPr>
        <w:t>официального сайта администрации</w:t>
      </w:r>
      <w:r w:rsidRPr="0062227C">
        <w:rPr>
          <w:color w:val="000000"/>
          <w:sz w:val="26"/>
          <w:szCs w:val="26"/>
          <w:shd w:val="clear" w:color="auto" w:fill="FFFFFF"/>
        </w:rPr>
        <w:t>)</w:t>
      </w:r>
      <w:r w:rsidRPr="0062227C">
        <w:rPr>
          <w:color w:val="000000"/>
          <w:sz w:val="26"/>
          <w:szCs w:val="26"/>
        </w:rPr>
        <w:t>, в средствах массовой информации,</w:t>
      </w:r>
      <w:r w:rsidRPr="0062227C">
        <w:rPr>
          <w:color w:val="000000"/>
          <w:sz w:val="26"/>
          <w:szCs w:val="26"/>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62227C">
        <w:rPr>
          <w:color w:val="000000"/>
          <w:sz w:val="26"/>
          <w:szCs w:val="26"/>
          <w:shd w:val="clear" w:color="auto" w:fill="FFFFFF"/>
        </w:rPr>
        <w:t xml:space="preserve"> в иных формах.</w:t>
      </w:r>
    </w:p>
    <w:p w14:paraId="53C4829C" w14:textId="75B7B8B1" w:rsidR="00A0468F" w:rsidRPr="0062227C" w:rsidRDefault="00A0468F" w:rsidP="00A0468F">
      <w:pPr>
        <w:pStyle w:val="ConsPlusNormal"/>
        <w:spacing w:line="360" w:lineRule="auto"/>
        <w:ind w:firstLine="709"/>
        <w:jc w:val="both"/>
        <w:rPr>
          <w:rFonts w:ascii="Times New Roman" w:hAnsi="Times New Roman" w:cs="Times New Roman"/>
          <w:color w:val="000000"/>
          <w:sz w:val="26"/>
          <w:szCs w:val="26"/>
        </w:rPr>
      </w:pPr>
      <w:r w:rsidRPr="0062227C">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62227C">
          <w:rPr>
            <w:rStyle w:val="a5"/>
            <w:rFonts w:ascii="Times New Roman" w:hAnsi="Times New Roman" w:cs="Times New Roman"/>
            <w:color w:val="000000"/>
            <w:sz w:val="26"/>
            <w:szCs w:val="26"/>
          </w:rPr>
          <w:t>частью 3 статьи 46</w:t>
        </w:r>
      </w:hyperlink>
      <w:r w:rsidRPr="0062227C">
        <w:rPr>
          <w:rFonts w:ascii="Times New Roman" w:hAnsi="Times New Roman" w:cs="Times New Roman"/>
          <w:color w:val="000000"/>
          <w:sz w:val="26"/>
          <w:szCs w:val="26"/>
        </w:rPr>
        <w:t xml:space="preserve"> Федерального закона от 31.07.2020</w:t>
      </w:r>
      <w:r w:rsidR="0062227C" w:rsidRPr="0062227C">
        <w:rPr>
          <w:rFonts w:ascii="Times New Roman" w:hAnsi="Times New Roman" w:cs="Times New Roman"/>
          <w:color w:val="000000"/>
          <w:sz w:val="26"/>
          <w:szCs w:val="26"/>
        </w:rPr>
        <w:t>г.</w:t>
      </w:r>
      <w:r w:rsidRPr="0062227C">
        <w:rPr>
          <w:rFonts w:ascii="Times New Roman" w:hAnsi="Times New Roman" w:cs="Times New Roman"/>
          <w:color w:val="000000"/>
          <w:sz w:val="26"/>
          <w:szCs w:val="26"/>
        </w:rPr>
        <w:t xml:space="preserve"> №248-ФЗ «О государственном контроле (надзоре) и муниципальном контроле в Российской Федерации».</w:t>
      </w:r>
    </w:p>
    <w:p w14:paraId="34D37C74" w14:textId="2D6BF8B7" w:rsidR="00A0468F" w:rsidRPr="0062227C" w:rsidRDefault="0062227C"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2.7.</w:t>
      </w:r>
      <w:r w:rsidR="00A0468F" w:rsidRPr="0062227C">
        <w:rPr>
          <w:rFonts w:ascii="Times New Roman" w:hAnsi="Times New Roman" w:cs="Times New Roman"/>
          <w:color w:val="000000"/>
          <w:sz w:val="26"/>
          <w:szCs w:val="26"/>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05A498E" w14:textId="77777777" w:rsidR="00A0468F" w:rsidRPr="0062227C" w:rsidRDefault="00A0468F" w:rsidP="00A0468F">
      <w:pPr>
        <w:pStyle w:val="ConsPlusNormal"/>
        <w:spacing w:line="360" w:lineRule="auto"/>
        <w:ind w:firstLine="709"/>
        <w:jc w:val="both"/>
        <w:rPr>
          <w:rFonts w:ascii="Times New Roman" w:hAnsi="Times New Roman" w:cs="Times New Roman"/>
          <w:color w:val="000000"/>
          <w:sz w:val="26"/>
          <w:szCs w:val="26"/>
        </w:rPr>
      </w:pPr>
      <w:r w:rsidRPr="0062227C">
        <w:rPr>
          <w:rFonts w:ascii="Times New Roman" w:hAnsi="Times New Roman" w:cs="Times New Roman"/>
          <w:color w:val="000000"/>
          <w:sz w:val="26"/>
          <w:szCs w:val="26"/>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62227C">
        <w:rPr>
          <w:rFonts w:ascii="Times New Roman" w:hAnsi="Times New Roman" w:cs="Times New Roman"/>
          <w:color w:val="000000"/>
          <w:sz w:val="26"/>
          <w:szCs w:val="26"/>
        </w:rPr>
        <w:t>контроль за</w:t>
      </w:r>
      <w:proofErr w:type="gramEnd"/>
      <w:r w:rsidRPr="0062227C">
        <w:rPr>
          <w:rFonts w:ascii="Times New Roman" w:hAnsi="Times New Roman" w:cs="Times New Roman"/>
          <w:color w:val="000000"/>
          <w:sz w:val="26"/>
          <w:szCs w:val="26"/>
        </w:rPr>
        <w:t xml:space="preserve"> исполнением единой теплоснабжающей организацией обязательств, ежегодно готовится доклад, </w:t>
      </w:r>
      <w:r w:rsidRPr="0062227C">
        <w:rPr>
          <w:rFonts w:ascii="Times New Roman" w:hAnsi="Times New Roman" w:cs="Times New Roman"/>
          <w:color w:val="000000"/>
          <w:sz w:val="26"/>
          <w:szCs w:val="26"/>
        </w:rPr>
        <w:lastRenderedPageBreak/>
        <w:t>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62227C">
        <w:rPr>
          <w:rFonts w:ascii="Times New Roman" w:hAnsi="Times New Roman" w:cs="Times New Roman"/>
          <w:i/>
          <w:iCs/>
          <w:color w:val="000000"/>
          <w:sz w:val="26"/>
          <w:szCs w:val="26"/>
        </w:rPr>
        <w:t xml:space="preserve"> </w:t>
      </w:r>
      <w:r w:rsidRPr="0062227C">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w:t>
      </w:r>
      <w:r w:rsidRPr="0062227C">
        <w:rPr>
          <w:sz w:val="26"/>
          <w:szCs w:val="26"/>
        </w:rPr>
        <w:t xml:space="preserve"> </w:t>
      </w:r>
      <w:r w:rsidRPr="0062227C">
        <w:rPr>
          <w:rFonts w:ascii="Times New Roman" w:hAnsi="Times New Roman" w:cs="Times New Roman"/>
          <w:color w:val="000000"/>
          <w:sz w:val="26"/>
          <w:szCs w:val="26"/>
        </w:rPr>
        <w:t>в специальном разделе, посвященном контрольной деятельности.</w:t>
      </w:r>
    </w:p>
    <w:p w14:paraId="12C49725" w14:textId="56574EC2" w:rsidR="00A0468F" w:rsidRPr="0062227C" w:rsidRDefault="0062227C" w:rsidP="00A0468F">
      <w:pPr>
        <w:spacing w:line="360" w:lineRule="auto"/>
        <w:ind w:firstLine="709"/>
        <w:jc w:val="both"/>
        <w:rPr>
          <w:color w:val="000000"/>
          <w:sz w:val="26"/>
          <w:szCs w:val="26"/>
        </w:rPr>
      </w:pPr>
      <w:proofErr w:type="gramStart"/>
      <w:r w:rsidRPr="0062227C">
        <w:rPr>
          <w:color w:val="000000"/>
          <w:sz w:val="26"/>
          <w:szCs w:val="26"/>
        </w:rPr>
        <w:t>2.8.</w:t>
      </w:r>
      <w:r w:rsidR="00A0468F" w:rsidRPr="0062227C">
        <w:rPr>
          <w:color w:val="000000"/>
          <w:sz w:val="26"/>
          <w:szCs w:val="26"/>
        </w:rPr>
        <w:t>Предостережение о недопустимости нарушения обязательных требований и предложение</w:t>
      </w:r>
      <w:r w:rsidR="00A0468F" w:rsidRPr="0062227C">
        <w:rPr>
          <w:color w:val="000000"/>
          <w:sz w:val="26"/>
          <w:szCs w:val="26"/>
          <w:shd w:val="clear" w:color="auto" w:fill="FFFFFF"/>
        </w:rPr>
        <w:t xml:space="preserve"> принять меры по обеспечению соблюдения обязательных требований</w:t>
      </w:r>
      <w:r w:rsidR="00A0468F" w:rsidRPr="0062227C">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00A0468F" w:rsidRPr="0062227C">
        <w:rPr>
          <w:color w:val="000000"/>
          <w:sz w:val="26"/>
          <w:szCs w:val="26"/>
          <w:shd w:val="clear" w:color="auto" w:fill="FFFFFF"/>
        </w:rPr>
        <w:t>или признаках нарушений обязательных требований </w:t>
      </w:r>
      <w:r w:rsidR="00A0468F" w:rsidRPr="0062227C">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w:t>
      </w:r>
      <w:proofErr w:type="gramEnd"/>
      <w:r w:rsidR="00A0468F" w:rsidRPr="0062227C">
        <w:rPr>
          <w:color w:val="000000"/>
          <w:sz w:val="26"/>
          <w:szCs w:val="26"/>
        </w:rPr>
        <w:t xml:space="preserve">) охраняемым законом ценностям. Предостережения объявляются (подписываются) главой </w:t>
      </w:r>
      <w:r w:rsidRPr="0062227C">
        <w:rPr>
          <w:bCs/>
          <w:color w:val="000000"/>
          <w:sz w:val="26"/>
          <w:szCs w:val="26"/>
        </w:rPr>
        <w:t xml:space="preserve">сельского поселения </w:t>
      </w:r>
      <w:proofErr w:type="spellStart"/>
      <w:r w:rsidR="0085772E">
        <w:rPr>
          <w:bCs/>
          <w:color w:val="000000"/>
          <w:sz w:val="26"/>
          <w:szCs w:val="26"/>
        </w:rPr>
        <w:t>Килимовский</w:t>
      </w:r>
      <w:proofErr w:type="spellEnd"/>
      <w:r w:rsidRPr="0062227C">
        <w:rPr>
          <w:bCs/>
          <w:color w:val="000000"/>
          <w:sz w:val="26"/>
          <w:szCs w:val="26"/>
        </w:rPr>
        <w:t xml:space="preserve"> сельсовет муниципального района </w:t>
      </w:r>
      <w:proofErr w:type="spellStart"/>
      <w:r w:rsidRPr="0062227C">
        <w:rPr>
          <w:bCs/>
          <w:color w:val="000000"/>
          <w:sz w:val="26"/>
          <w:szCs w:val="26"/>
        </w:rPr>
        <w:t>Буздякский</w:t>
      </w:r>
      <w:proofErr w:type="spellEnd"/>
      <w:r w:rsidRPr="0062227C">
        <w:rPr>
          <w:bCs/>
          <w:color w:val="000000"/>
          <w:sz w:val="26"/>
          <w:szCs w:val="26"/>
        </w:rPr>
        <w:t xml:space="preserve"> район Республики Башкортостан</w:t>
      </w:r>
      <w:r w:rsidRPr="0062227C">
        <w:rPr>
          <w:color w:val="000000"/>
          <w:sz w:val="26"/>
          <w:szCs w:val="26"/>
        </w:rPr>
        <w:t xml:space="preserve"> </w:t>
      </w:r>
      <w:r w:rsidR="00A0468F" w:rsidRPr="0062227C">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AE70FA8" w14:textId="10481EAF" w:rsidR="00A0468F" w:rsidRPr="0062227C" w:rsidRDefault="00A0468F" w:rsidP="00A0468F">
      <w:pPr>
        <w:spacing w:line="360" w:lineRule="auto"/>
        <w:ind w:firstLine="709"/>
        <w:jc w:val="both"/>
        <w:rPr>
          <w:color w:val="000000"/>
          <w:sz w:val="26"/>
          <w:szCs w:val="26"/>
        </w:rPr>
      </w:pPr>
      <w:r w:rsidRPr="0062227C">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62227C">
        <w:rPr>
          <w:color w:val="000000"/>
          <w:sz w:val="26"/>
          <w:szCs w:val="26"/>
          <w:shd w:val="clear" w:color="auto" w:fill="FFFFFF"/>
        </w:rPr>
        <w:t>приказом Министерства экономического развития Российской Федерации от 31.03.2021</w:t>
      </w:r>
      <w:r w:rsidR="0062227C" w:rsidRPr="0062227C">
        <w:rPr>
          <w:color w:val="000000"/>
          <w:sz w:val="26"/>
          <w:szCs w:val="26"/>
          <w:shd w:val="clear" w:color="auto" w:fill="FFFFFF"/>
        </w:rPr>
        <w:t>г.</w:t>
      </w:r>
      <w:r w:rsidRPr="0062227C">
        <w:rPr>
          <w:color w:val="000000"/>
          <w:sz w:val="26"/>
          <w:szCs w:val="26"/>
          <w:shd w:val="clear" w:color="auto" w:fill="FFFFFF"/>
        </w:rPr>
        <w:t xml:space="preserve"> №151</w:t>
      </w:r>
      <w:r w:rsidRPr="0062227C">
        <w:rPr>
          <w:color w:val="000000"/>
          <w:sz w:val="26"/>
          <w:szCs w:val="26"/>
        </w:rPr>
        <w:br/>
      </w:r>
      <w:r w:rsidRPr="0062227C">
        <w:rPr>
          <w:color w:val="000000"/>
          <w:sz w:val="26"/>
          <w:szCs w:val="26"/>
          <w:shd w:val="clear" w:color="auto" w:fill="FFFFFF"/>
        </w:rPr>
        <w:t>«О типовых формах документов, используемых контрольным (надзорным) органом»</w:t>
      </w:r>
      <w:r w:rsidRPr="0062227C">
        <w:rPr>
          <w:color w:val="000000"/>
          <w:sz w:val="26"/>
          <w:szCs w:val="26"/>
        </w:rPr>
        <w:t xml:space="preserve">. </w:t>
      </w:r>
    </w:p>
    <w:p w14:paraId="2D504FC3"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D10BA5C"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w:t>
      </w:r>
      <w:r w:rsidRPr="0062227C">
        <w:rPr>
          <w:rFonts w:ascii="Times New Roman" w:hAnsi="Times New Roman" w:cs="Times New Roman"/>
          <w:color w:val="000000"/>
          <w:sz w:val="26"/>
          <w:szCs w:val="26"/>
        </w:rPr>
        <w:lastRenderedPageBreak/>
        <w:t>с возражением. В случае несогласия с возражением в ответе указываются соответствующие обоснования.</w:t>
      </w:r>
    </w:p>
    <w:p w14:paraId="05CA696A" w14:textId="28E702BB" w:rsidR="00A0468F" w:rsidRPr="0062227C" w:rsidRDefault="0062227C"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2.9.</w:t>
      </w:r>
      <w:r w:rsidR="00A0468F" w:rsidRPr="0062227C">
        <w:rPr>
          <w:rFonts w:ascii="Times New Roman" w:hAnsi="Times New Roman" w:cs="Times New Roman"/>
          <w:color w:val="000000"/>
          <w:sz w:val="26"/>
          <w:szCs w:val="26"/>
        </w:rPr>
        <w:t xml:space="preserve">Консультирование контролируемого лица осуществляется должностным лицом, уполномоченным осуществлять муниципальный </w:t>
      </w:r>
      <w:proofErr w:type="gramStart"/>
      <w:r w:rsidR="00A0468F" w:rsidRPr="0062227C">
        <w:rPr>
          <w:rFonts w:ascii="Times New Roman" w:hAnsi="Times New Roman" w:cs="Times New Roman"/>
          <w:color w:val="000000"/>
          <w:sz w:val="26"/>
          <w:szCs w:val="26"/>
        </w:rPr>
        <w:t>контроль за</w:t>
      </w:r>
      <w:proofErr w:type="gramEnd"/>
      <w:r w:rsidR="00A0468F" w:rsidRPr="0062227C">
        <w:rPr>
          <w:rFonts w:ascii="Times New Roman" w:hAnsi="Times New Roman" w:cs="Times New Roman"/>
          <w:color w:val="000000"/>
          <w:sz w:val="26"/>
          <w:szCs w:val="26"/>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13AC313" w14:textId="29A7D6E9"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 xml:space="preserve">Личный прием граждан проводится главой </w:t>
      </w:r>
      <w:r w:rsidR="0062227C" w:rsidRPr="0062227C">
        <w:rPr>
          <w:rFonts w:ascii="Times New Roman" w:hAnsi="Times New Roman" w:cs="Times New Roman"/>
          <w:bCs/>
          <w:color w:val="000000"/>
          <w:sz w:val="26"/>
          <w:szCs w:val="26"/>
        </w:rPr>
        <w:t xml:space="preserve">сельского поселения </w:t>
      </w:r>
      <w:proofErr w:type="spellStart"/>
      <w:r w:rsidR="0085772E">
        <w:rPr>
          <w:rFonts w:ascii="Times New Roman" w:hAnsi="Times New Roman" w:cs="Times New Roman"/>
          <w:bCs/>
          <w:color w:val="000000"/>
          <w:sz w:val="26"/>
          <w:szCs w:val="26"/>
        </w:rPr>
        <w:t>Килимовский</w:t>
      </w:r>
      <w:proofErr w:type="spellEnd"/>
      <w:r w:rsidR="0062227C" w:rsidRPr="0062227C">
        <w:rPr>
          <w:rFonts w:ascii="Times New Roman" w:hAnsi="Times New Roman" w:cs="Times New Roman"/>
          <w:bCs/>
          <w:color w:val="000000"/>
          <w:sz w:val="26"/>
          <w:szCs w:val="26"/>
        </w:rPr>
        <w:t xml:space="preserve"> сельсовет муниципального района </w:t>
      </w:r>
      <w:proofErr w:type="spellStart"/>
      <w:r w:rsidR="0062227C" w:rsidRPr="0062227C">
        <w:rPr>
          <w:rFonts w:ascii="Times New Roman" w:hAnsi="Times New Roman" w:cs="Times New Roman"/>
          <w:bCs/>
          <w:color w:val="000000"/>
          <w:sz w:val="26"/>
          <w:szCs w:val="26"/>
        </w:rPr>
        <w:t>Буздякский</w:t>
      </w:r>
      <w:proofErr w:type="spellEnd"/>
      <w:r w:rsidR="0062227C" w:rsidRPr="0062227C">
        <w:rPr>
          <w:rFonts w:ascii="Times New Roman" w:hAnsi="Times New Roman" w:cs="Times New Roman"/>
          <w:bCs/>
          <w:color w:val="000000"/>
          <w:sz w:val="26"/>
          <w:szCs w:val="26"/>
        </w:rPr>
        <w:t xml:space="preserve"> район Республики Башкортостан</w:t>
      </w:r>
      <w:r w:rsidR="0062227C" w:rsidRPr="0062227C">
        <w:rPr>
          <w:rFonts w:ascii="Times New Roman" w:hAnsi="Times New Roman" w:cs="Times New Roman"/>
          <w:color w:val="000000"/>
          <w:sz w:val="26"/>
          <w:szCs w:val="26"/>
        </w:rPr>
        <w:t xml:space="preserve"> </w:t>
      </w:r>
      <w:r w:rsidRPr="0062227C">
        <w:rPr>
          <w:rFonts w:ascii="Times New Roman" w:hAnsi="Times New Roman" w:cs="Times New Roman"/>
          <w:color w:val="000000"/>
          <w:sz w:val="26"/>
          <w:szCs w:val="26"/>
        </w:rPr>
        <w:t xml:space="preserve">и (или) должностным лицом, уполномоченным осуществлять муниципальный </w:t>
      </w:r>
      <w:proofErr w:type="gramStart"/>
      <w:r w:rsidRPr="0062227C">
        <w:rPr>
          <w:rFonts w:ascii="Times New Roman" w:hAnsi="Times New Roman" w:cs="Times New Roman"/>
          <w:color w:val="000000"/>
          <w:sz w:val="26"/>
          <w:szCs w:val="26"/>
        </w:rPr>
        <w:t>контроль за</w:t>
      </w:r>
      <w:proofErr w:type="gramEnd"/>
      <w:r w:rsidRPr="0062227C">
        <w:rPr>
          <w:rFonts w:ascii="Times New Roman" w:hAnsi="Times New Roman" w:cs="Times New Roman"/>
          <w:color w:val="000000"/>
          <w:sz w:val="26"/>
          <w:szCs w:val="26"/>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62227C">
        <w:rPr>
          <w:sz w:val="26"/>
          <w:szCs w:val="26"/>
        </w:rPr>
        <w:t xml:space="preserve"> </w:t>
      </w:r>
      <w:r w:rsidRPr="0062227C">
        <w:rPr>
          <w:rFonts w:ascii="Times New Roman" w:hAnsi="Times New Roman" w:cs="Times New Roman"/>
          <w:color w:val="000000"/>
          <w:sz w:val="26"/>
          <w:szCs w:val="26"/>
        </w:rPr>
        <w:t>в специальном разделе, посвященном контрольной деятельности.</w:t>
      </w:r>
    </w:p>
    <w:p w14:paraId="065A9941"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5CB614EC"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 xml:space="preserve">1) организация и осуществление муниципального </w:t>
      </w:r>
      <w:proofErr w:type="gramStart"/>
      <w:r w:rsidRPr="0062227C">
        <w:rPr>
          <w:rFonts w:ascii="Times New Roman" w:hAnsi="Times New Roman" w:cs="Times New Roman"/>
          <w:color w:val="000000"/>
          <w:sz w:val="26"/>
          <w:szCs w:val="26"/>
        </w:rPr>
        <w:t>контроля за</w:t>
      </w:r>
      <w:proofErr w:type="gramEnd"/>
      <w:r w:rsidRPr="0062227C">
        <w:rPr>
          <w:rFonts w:ascii="Times New Roman" w:hAnsi="Times New Roman" w:cs="Times New Roman"/>
          <w:color w:val="000000"/>
          <w:sz w:val="26"/>
          <w:szCs w:val="26"/>
        </w:rPr>
        <w:t xml:space="preserve"> исполнением единой теплоснабжающей организацией обязательств;</w:t>
      </w:r>
    </w:p>
    <w:p w14:paraId="504D986C"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4BDD3649"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 xml:space="preserve">3) порядок обжалования действий (бездействия) должностных лиц, уполномоченных осуществлять муниципальный </w:t>
      </w:r>
      <w:proofErr w:type="gramStart"/>
      <w:r w:rsidRPr="0062227C">
        <w:rPr>
          <w:rFonts w:ascii="Times New Roman" w:hAnsi="Times New Roman" w:cs="Times New Roman"/>
          <w:color w:val="000000"/>
          <w:sz w:val="26"/>
          <w:szCs w:val="26"/>
        </w:rPr>
        <w:t>контроль за</w:t>
      </w:r>
      <w:proofErr w:type="gramEnd"/>
      <w:r w:rsidRPr="0062227C">
        <w:rPr>
          <w:rFonts w:ascii="Times New Roman" w:hAnsi="Times New Roman" w:cs="Times New Roman"/>
          <w:color w:val="000000"/>
          <w:sz w:val="26"/>
          <w:szCs w:val="26"/>
        </w:rPr>
        <w:t xml:space="preserve"> исполнением единой теплоснабжающей организацией обязательств;</w:t>
      </w:r>
    </w:p>
    <w:p w14:paraId="00785A34" w14:textId="77777777" w:rsidR="00A0468F" w:rsidRPr="0062227C" w:rsidRDefault="00A0468F" w:rsidP="00A0468F">
      <w:pPr>
        <w:pStyle w:val="ConsPlusNormal"/>
        <w:spacing w:line="360" w:lineRule="auto"/>
        <w:ind w:firstLine="709"/>
        <w:jc w:val="both"/>
        <w:rPr>
          <w:rFonts w:ascii="Times New Roman" w:hAnsi="Times New Roman" w:cs="Times New Roman"/>
          <w:color w:val="000000"/>
          <w:sz w:val="26"/>
          <w:szCs w:val="26"/>
        </w:rPr>
      </w:pPr>
      <w:r w:rsidRPr="0062227C">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291B8A" w14:textId="6ADF3DED" w:rsidR="00A0468F" w:rsidRPr="0062227C" w:rsidRDefault="0062227C"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2.10.</w:t>
      </w:r>
      <w:r w:rsidR="00A0468F" w:rsidRPr="0062227C">
        <w:rPr>
          <w:rFonts w:ascii="Times New Roman" w:hAnsi="Times New Roman" w:cs="Times New Roman"/>
          <w:color w:val="000000"/>
          <w:sz w:val="26"/>
          <w:szCs w:val="26"/>
        </w:rPr>
        <w:t xml:space="preserve">Консультирование в письменной форме осуществляется должностным лицом, уполномоченным осуществлять муниципальный </w:t>
      </w:r>
      <w:proofErr w:type="gramStart"/>
      <w:r w:rsidR="00A0468F" w:rsidRPr="0062227C">
        <w:rPr>
          <w:rFonts w:ascii="Times New Roman" w:hAnsi="Times New Roman" w:cs="Times New Roman"/>
          <w:color w:val="000000"/>
          <w:sz w:val="26"/>
          <w:szCs w:val="26"/>
        </w:rPr>
        <w:t>контроль за</w:t>
      </w:r>
      <w:proofErr w:type="gramEnd"/>
      <w:r w:rsidR="00A0468F" w:rsidRPr="0062227C">
        <w:rPr>
          <w:rFonts w:ascii="Times New Roman" w:hAnsi="Times New Roman" w:cs="Times New Roman"/>
          <w:color w:val="000000"/>
          <w:sz w:val="26"/>
          <w:szCs w:val="26"/>
        </w:rPr>
        <w:t xml:space="preserve"> исполнением единой теплоснабжающей организацией обязательств, в следующих случаях:</w:t>
      </w:r>
    </w:p>
    <w:p w14:paraId="58123BC6"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4E8BFA93"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lastRenderedPageBreak/>
        <w:t>2) за время консультирования предоставить в устной форме ответ на поставленные вопросы невозможно;</w:t>
      </w:r>
    </w:p>
    <w:p w14:paraId="6B18C140"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2FBAAB03"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 xml:space="preserve">При осуществлении консультирования должностное лицо, уполномоченное осуществлять муниципальный </w:t>
      </w:r>
      <w:proofErr w:type="gramStart"/>
      <w:r w:rsidRPr="0062227C">
        <w:rPr>
          <w:rFonts w:ascii="Times New Roman" w:hAnsi="Times New Roman" w:cs="Times New Roman"/>
          <w:color w:val="000000"/>
          <w:sz w:val="26"/>
          <w:szCs w:val="26"/>
        </w:rPr>
        <w:t>контроль за</w:t>
      </w:r>
      <w:proofErr w:type="gramEnd"/>
      <w:r w:rsidRPr="0062227C">
        <w:rPr>
          <w:rFonts w:ascii="Times New Roman" w:hAnsi="Times New Roman" w:cs="Times New Roman"/>
          <w:color w:val="000000"/>
          <w:sz w:val="26"/>
          <w:szCs w:val="26"/>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273F682F"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62227C">
        <w:rPr>
          <w:rFonts w:ascii="Times New Roman" w:hAnsi="Times New Roman" w:cs="Times New Roman"/>
          <w:color w:val="000000"/>
          <w:sz w:val="26"/>
          <w:szCs w:val="26"/>
        </w:rPr>
        <w:t>контроль за</w:t>
      </w:r>
      <w:proofErr w:type="gramEnd"/>
      <w:r w:rsidRPr="0062227C">
        <w:rPr>
          <w:rFonts w:ascii="Times New Roman" w:hAnsi="Times New Roman" w:cs="Times New Roman"/>
          <w:color w:val="000000"/>
          <w:sz w:val="26"/>
          <w:szCs w:val="26"/>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468CA199"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 xml:space="preserve">Информация, ставшая известной должностному лицу, уполномоченному осуществлять муниципальный </w:t>
      </w:r>
      <w:proofErr w:type="gramStart"/>
      <w:r w:rsidRPr="0062227C">
        <w:rPr>
          <w:rFonts w:ascii="Times New Roman" w:hAnsi="Times New Roman" w:cs="Times New Roman"/>
          <w:color w:val="000000"/>
          <w:sz w:val="26"/>
          <w:szCs w:val="26"/>
        </w:rPr>
        <w:t>контроль за</w:t>
      </w:r>
      <w:proofErr w:type="gramEnd"/>
      <w:r w:rsidRPr="0062227C">
        <w:rPr>
          <w:rFonts w:ascii="Times New Roman" w:hAnsi="Times New Roman" w:cs="Times New Roman"/>
          <w:color w:val="000000"/>
          <w:sz w:val="26"/>
          <w:szCs w:val="26"/>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205236"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 xml:space="preserve">Должностными лицами, уполномоченными осуществлять муниципальный </w:t>
      </w:r>
      <w:proofErr w:type="gramStart"/>
      <w:r w:rsidRPr="0062227C">
        <w:rPr>
          <w:rFonts w:ascii="Times New Roman" w:hAnsi="Times New Roman" w:cs="Times New Roman"/>
          <w:color w:val="000000"/>
          <w:sz w:val="26"/>
          <w:szCs w:val="26"/>
        </w:rPr>
        <w:t>контроль за</w:t>
      </w:r>
      <w:proofErr w:type="gramEnd"/>
      <w:r w:rsidRPr="0062227C">
        <w:rPr>
          <w:rFonts w:ascii="Times New Roman" w:hAnsi="Times New Roman" w:cs="Times New Roman"/>
          <w:color w:val="000000"/>
          <w:sz w:val="26"/>
          <w:szCs w:val="26"/>
        </w:rPr>
        <w:t xml:space="preserve"> исполнением единой теплоснабжающей организацией обязательств, ведется журнал учета консультирований.</w:t>
      </w:r>
    </w:p>
    <w:p w14:paraId="1EFE9D1D" w14:textId="2C7AAAF5" w:rsidR="00A0468F" w:rsidRPr="0062227C" w:rsidRDefault="00A0468F" w:rsidP="00A0468F">
      <w:pPr>
        <w:pStyle w:val="ConsPlusNormal"/>
        <w:spacing w:line="360" w:lineRule="auto"/>
        <w:ind w:firstLine="709"/>
        <w:jc w:val="both"/>
        <w:rPr>
          <w:rFonts w:ascii="Times New Roman" w:hAnsi="Times New Roman" w:cs="Times New Roman"/>
          <w:sz w:val="26"/>
          <w:szCs w:val="26"/>
        </w:rPr>
      </w:pPr>
      <w:proofErr w:type="gramStart"/>
      <w:r w:rsidRPr="0062227C">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62227C" w:rsidRPr="0062227C">
        <w:rPr>
          <w:rFonts w:ascii="Times New Roman" w:hAnsi="Times New Roman" w:cs="Times New Roman"/>
          <w:bCs/>
          <w:color w:val="000000"/>
          <w:sz w:val="26"/>
          <w:szCs w:val="26"/>
        </w:rPr>
        <w:t xml:space="preserve">сельского поселения </w:t>
      </w:r>
      <w:proofErr w:type="spellStart"/>
      <w:r w:rsidR="0085772E">
        <w:rPr>
          <w:rFonts w:ascii="Times New Roman" w:hAnsi="Times New Roman" w:cs="Times New Roman"/>
          <w:bCs/>
          <w:color w:val="000000"/>
          <w:sz w:val="26"/>
          <w:szCs w:val="26"/>
        </w:rPr>
        <w:t>Килимовский</w:t>
      </w:r>
      <w:proofErr w:type="spellEnd"/>
      <w:r w:rsidR="0062227C" w:rsidRPr="0062227C">
        <w:rPr>
          <w:rFonts w:ascii="Times New Roman" w:hAnsi="Times New Roman" w:cs="Times New Roman"/>
          <w:bCs/>
          <w:color w:val="000000"/>
          <w:sz w:val="26"/>
          <w:szCs w:val="26"/>
        </w:rPr>
        <w:t xml:space="preserve"> сельсовет муниципального района </w:t>
      </w:r>
      <w:proofErr w:type="spellStart"/>
      <w:r w:rsidR="0062227C" w:rsidRPr="0062227C">
        <w:rPr>
          <w:rFonts w:ascii="Times New Roman" w:hAnsi="Times New Roman" w:cs="Times New Roman"/>
          <w:bCs/>
          <w:color w:val="000000"/>
          <w:sz w:val="26"/>
          <w:szCs w:val="26"/>
        </w:rPr>
        <w:t>Буздякский</w:t>
      </w:r>
      <w:proofErr w:type="spellEnd"/>
      <w:r w:rsidR="0062227C" w:rsidRPr="0062227C">
        <w:rPr>
          <w:rFonts w:ascii="Times New Roman" w:hAnsi="Times New Roman" w:cs="Times New Roman"/>
          <w:bCs/>
          <w:color w:val="000000"/>
          <w:sz w:val="26"/>
          <w:szCs w:val="26"/>
        </w:rPr>
        <w:t xml:space="preserve"> район Республики Башкортостан</w:t>
      </w:r>
      <w:r w:rsidR="0062227C" w:rsidRPr="0062227C">
        <w:rPr>
          <w:rFonts w:ascii="Times New Roman" w:hAnsi="Times New Roman" w:cs="Times New Roman"/>
          <w:color w:val="000000"/>
          <w:sz w:val="26"/>
          <w:szCs w:val="26"/>
        </w:rPr>
        <w:t xml:space="preserve"> </w:t>
      </w:r>
      <w:r w:rsidRPr="0062227C">
        <w:rPr>
          <w:rFonts w:ascii="Times New Roman" w:hAnsi="Times New Roman" w:cs="Times New Roman"/>
          <w:color w:val="000000"/>
          <w:sz w:val="26"/>
          <w:szCs w:val="26"/>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14:paraId="28DE1D8E"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sz w:val="26"/>
          <w:szCs w:val="26"/>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C209704"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94E6AC4"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59A7316" w14:textId="77777777" w:rsidR="00A0468F" w:rsidRPr="0062227C" w:rsidRDefault="00A0468F" w:rsidP="00A0468F">
      <w:pPr>
        <w:pStyle w:val="ConsPlusNormal"/>
        <w:spacing w:line="360" w:lineRule="auto"/>
        <w:ind w:firstLine="0"/>
        <w:jc w:val="center"/>
        <w:rPr>
          <w:rFonts w:ascii="Times New Roman" w:hAnsi="Times New Roman" w:cs="Times New Roman"/>
          <w:b/>
          <w:bCs/>
          <w:color w:val="000000"/>
          <w:sz w:val="26"/>
          <w:szCs w:val="26"/>
        </w:rPr>
      </w:pPr>
      <w:r w:rsidRPr="0062227C">
        <w:rPr>
          <w:rFonts w:ascii="Times New Roman" w:hAnsi="Times New Roman" w:cs="Times New Roman"/>
          <w:b/>
          <w:bCs/>
          <w:color w:val="000000"/>
          <w:sz w:val="26"/>
          <w:szCs w:val="26"/>
        </w:rPr>
        <w:t>3. Осуществление контрольных мероприятий и контрольных действий</w:t>
      </w:r>
    </w:p>
    <w:p w14:paraId="3BAE675A"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 xml:space="preserve">3.1. При осуществлении муниципального </w:t>
      </w:r>
      <w:proofErr w:type="gramStart"/>
      <w:r w:rsidRPr="0062227C">
        <w:rPr>
          <w:rFonts w:ascii="Times New Roman" w:hAnsi="Times New Roman" w:cs="Times New Roman"/>
          <w:color w:val="000000"/>
          <w:sz w:val="26"/>
          <w:szCs w:val="26"/>
        </w:rPr>
        <w:t>контроля за</w:t>
      </w:r>
      <w:proofErr w:type="gramEnd"/>
      <w:r w:rsidRPr="0062227C">
        <w:rPr>
          <w:rFonts w:ascii="Times New Roman" w:hAnsi="Times New Roman" w:cs="Times New Roman"/>
          <w:color w:val="000000"/>
          <w:sz w:val="26"/>
          <w:szCs w:val="26"/>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2CBFAC42"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04026A2"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proofErr w:type="gramStart"/>
      <w:r w:rsidRPr="0062227C">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4816F9B4"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34765AF6" w14:textId="77777777" w:rsidR="00A0468F" w:rsidRPr="0062227C" w:rsidRDefault="00A0468F" w:rsidP="00A0468F">
      <w:pPr>
        <w:pStyle w:val="ConsPlusNormal"/>
        <w:spacing w:line="360" w:lineRule="auto"/>
        <w:ind w:firstLine="709"/>
        <w:jc w:val="both"/>
        <w:rPr>
          <w:rFonts w:ascii="Times New Roman" w:hAnsi="Times New Roman" w:cs="Times New Roman"/>
          <w:color w:val="000000"/>
          <w:sz w:val="26"/>
          <w:szCs w:val="26"/>
        </w:rPr>
      </w:pPr>
      <w:proofErr w:type="gramStart"/>
      <w:r w:rsidRPr="0062227C">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B8C70C6" w14:textId="77777777" w:rsidR="00A0468F" w:rsidRPr="0062227C" w:rsidRDefault="00A0468F" w:rsidP="00A0468F">
      <w:pPr>
        <w:spacing w:line="360" w:lineRule="auto"/>
        <w:ind w:firstLine="709"/>
        <w:jc w:val="both"/>
        <w:rPr>
          <w:color w:val="000000"/>
          <w:sz w:val="26"/>
          <w:szCs w:val="26"/>
        </w:rPr>
      </w:pPr>
      <w:proofErr w:type="gramStart"/>
      <w:r w:rsidRPr="0062227C">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62227C">
        <w:rPr>
          <w:color w:val="000000"/>
          <w:sz w:val="26"/>
          <w:szCs w:val="26"/>
          <w:shd w:val="clear" w:color="auto" w:fill="FFFFFF"/>
        </w:rPr>
        <w:t xml:space="preserve">предоставляются </w:t>
      </w:r>
      <w:r w:rsidRPr="0062227C">
        <w:rPr>
          <w:color w:val="000000"/>
          <w:sz w:val="26"/>
          <w:szCs w:val="26"/>
          <w:shd w:val="clear" w:color="auto" w:fill="FFFFFF"/>
        </w:rPr>
        <w:lastRenderedPageBreak/>
        <w:t>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62227C">
        <w:rPr>
          <w:color w:val="000000"/>
          <w:sz w:val="26"/>
          <w:szCs w:val="26"/>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2227C">
        <w:rPr>
          <w:color w:val="000000"/>
          <w:sz w:val="26"/>
          <w:szCs w:val="26"/>
        </w:rPr>
        <w:t>);</w:t>
      </w:r>
    </w:p>
    <w:p w14:paraId="15CF3ADE"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4A120F72"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31E7561E" w14:textId="77777777" w:rsidR="00A0468F" w:rsidRPr="0062227C" w:rsidRDefault="00A0468F" w:rsidP="00A0468F">
      <w:pPr>
        <w:pStyle w:val="ConsPlusNormal"/>
        <w:spacing w:line="360" w:lineRule="auto"/>
        <w:ind w:firstLine="709"/>
        <w:jc w:val="both"/>
        <w:rPr>
          <w:rFonts w:ascii="Times New Roman" w:hAnsi="Times New Roman" w:cs="Times New Roman"/>
          <w:color w:val="000000"/>
          <w:sz w:val="26"/>
          <w:szCs w:val="26"/>
        </w:rPr>
      </w:pPr>
      <w:r w:rsidRPr="0062227C">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14:paraId="12DF7E3D"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14:paraId="22FAACA0" w14:textId="77777777" w:rsidR="00A0468F" w:rsidRPr="0062227C" w:rsidRDefault="00A0468F" w:rsidP="00A0468F">
      <w:pPr>
        <w:pStyle w:val="ConsPlusNormal"/>
        <w:spacing w:line="360" w:lineRule="auto"/>
        <w:ind w:firstLine="709"/>
        <w:jc w:val="both"/>
        <w:rPr>
          <w:rFonts w:ascii="Times New Roman" w:hAnsi="Times New Roman" w:cs="Times New Roman"/>
          <w:color w:val="000000"/>
          <w:sz w:val="26"/>
          <w:szCs w:val="26"/>
        </w:rPr>
      </w:pPr>
      <w:r w:rsidRPr="0062227C">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14:paraId="05BD2E07"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proofErr w:type="gramStart"/>
      <w:r w:rsidRPr="0062227C">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2227C">
        <w:rPr>
          <w:rFonts w:ascii="Times New Roman" w:hAnsi="Times New Roman" w:cs="Times New Roman"/>
          <w:color w:val="000000"/>
          <w:sz w:val="26"/>
          <w:szCs w:val="26"/>
        </w:rPr>
        <w:t xml:space="preserve"> лиц;</w:t>
      </w:r>
    </w:p>
    <w:p w14:paraId="75315056" w14:textId="47A2C106" w:rsidR="00A0468F" w:rsidRPr="0062227C" w:rsidRDefault="00C50C84" w:rsidP="00A0468F">
      <w:pPr>
        <w:pStyle w:val="ConsPlusNormal"/>
        <w:spacing w:line="360" w:lineRule="auto"/>
        <w:ind w:firstLine="709"/>
        <w:jc w:val="both"/>
        <w:rPr>
          <w:rFonts w:ascii="Times New Roman" w:hAnsi="Times New Roman" w:cs="Times New Roman"/>
          <w:color w:val="000000"/>
          <w:sz w:val="26"/>
          <w:szCs w:val="26"/>
        </w:rPr>
      </w:pPr>
      <w:r w:rsidRPr="0062227C">
        <w:rPr>
          <w:rFonts w:ascii="Times New Roman" w:hAnsi="Times New Roman" w:cs="Times New Roman"/>
          <w:color w:val="000000"/>
          <w:sz w:val="26"/>
          <w:szCs w:val="26"/>
        </w:rPr>
        <w:t>2</w:t>
      </w:r>
      <w:r w:rsidR="0062227C" w:rsidRPr="0062227C">
        <w:rPr>
          <w:rFonts w:ascii="Times New Roman" w:hAnsi="Times New Roman" w:cs="Times New Roman"/>
          <w:color w:val="000000"/>
          <w:sz w:val="26"/>
          <w:szCs w:val="26"/>
        </w:rPr>
        <w:t>)</w:t>
      </w:r>
      <w:r w:rsidR="00A0468F" w:rsidRPr="0062227C">
        <w:rPr>
          <w:rFonts w:ascii="Times New Roman" w:hAnsi="Times New Roman" w:cs="Times New Roman"/>
          <w:color w:val="000000"/>
          <w:sz w:val="26"/>
          <w:szCs w:val="26"/>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FE3D791" w14:textId="62371EF1" w:rsidR="00A0468F" w:rsidRPr="0062227C" w:rsidRDefault="00C50C84"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3</w:t>
      </w:r>
      <w:r w:rsidR="0062227C" w:rsidRPr="0062227C">
        <w:rPr>
          <w:rFonts w:ascii="Times New Roman" w:hAnsi="Times New Roman" w:cs="Times New Roman"/>
          <w:color w:val="000000"/>
          <w:sz w:val="26"/>
          <w:szCs w:val="26"/>
        </w:rPr>
        <w:t>)</w:t>
      </w:r>
      <w:r w:rsidR="00A0468F" w:rsidRPr="0062227C">
        <w:rPr>
          <w:rFonts w:ascii="Times New Roman" w:hAnsi="Times New Roman" w:cs="Times New Roman"/>
          <w:color w:val="000000"/>
          <w:sz w:val="26"/>
          <w:szCs w:val="26"/>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D1DE45" w14:textId="719A2FE2" w:rsidR="00A0468F" w:rsidRPr="0062227C" w:rsidRDefault="00C50C84" w:rsidP="00A0468F">
      <w:pPr>
        <w:pStyle w:val="ConsPlusNormal"/>
        <w:spacing w:line="360" w:lineRule="auto"/>
        <w:ind w:firstLine="709"/>
        <w:jc w:val="both"/>
        <w:rPr>
          <w:rFonts w:ascii="Times New Roman" w:hAnsi="Times New Roman" w:cs="Times New Roman"/>
          <w:color w:val="000000"/>
          <w:sz w:val="26"/>
          <w:szCs w:val="26"/>
        </w:rPr>
      </w:pPr>
      <w:r w:rsidRPr="0062227C">
        <w:rPr>
          <w:rFonts w:ascii="Times New Roman" w:hAnsi="Times New Roman" w:cs="Times New Roman"/>
          <w:color w:val="000000"/>
          <w:sz w:val="26"/>
          <w:szCs w:val="26"/>
        </w:rPr>
        <w:t>4</w:t>
      </w:r>
      <w:r w:rsidR="0062227C" w:rsidRPr="0062227C">
        <w:rPr>
          <w:rFonts w:ascii="Times New Roman" w:hAnsi="Times New Roman" w:cs="Times New Roman"/>
          <w:color w:val="000000"/>
          <w:sz w:val="26"/>
          <w:szCs w:val="26"/>
        </w:rPr>
        <w:t>)</w:t>
      </w:r>
      <w:r w:rsidR="00A0468F" w:rsidRPr="0062227C">
        <w:rPr>
          <w:rFonts w:ascii="Times New Roman" w:hAnsi="Times New Roman" w:cs="Times New Roman"/>
          <w:color w:val="000000"/>
          <w:sz w:val="26"/>
          <w:szCs w:val="26"/>
        </w:rPr>
        <w:t xml:space="preserve">истечение срока исполнения предписания об устранении выявленного нарушения обязательных требований – в случаях, если контролируемым лицом не </w:t>
      </w:r>
      <w:r w:rsidR="00A0468F" w:rsidRPr="0062227C">
        <w:rPr>
          <w:rFonts w:ascii="Times New Roman" w:hAnsi="Times New Roman" w:cs="Times New Roman"/>
          <w:color w:val="000000"/>
          <w:sz w:val="26"/>
          <w:szCs w:val="26"/>
        </w:rPr>
        <w:lastRenderedPageBreak/>
        <w:t>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77AB198" w14:textId="084DC9A8" w:rsidR="00A0468F" w:rsidRPr="0062227C" w:rsidRDefault="00C50C84"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3.5</w:t>
      </w:r>
      <w:r w:rsidR="0062227C" w:rsidRPr="0062227C">
        <w:rPr>
          <w:rFonts w:ascii="Times New Roman" w:hAnsi="Times New Roman" w:cs="Times New Roman"/>
          <w:color w:val="000000"/>
          <w:sz w:val="26"/>
          <w:szCs w:val="26"/>
        </w:rPr>
        <w:t>.</w:t>
      </w:r>
      <w:r w:rsidR="00A0468F" w:rsidRPr="0062227C">
        <w:rPr>
          <w:rFonts w:ascii="Times New Roman" w:hAnsi="Times New Roman" w:cs="Times New Roman"/>
          <w:color w:val="000000"/>
          <w:sz w:val="26"/>
          <w:szCs w:val="26"/>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8FBFBEB" w14:textId="7EA37487" w:rsidR="00A0468F" w:rsidRPr="0062227C" w:rsidRDefault="00C50C84"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3.6</w:t>
      </w:r>
      <w:r w:rsidR="0062227C" w:rsidRPr="0062227C">
        <w:rPr>
          <w:rFonts w:ascii="Times New Roman" w:hAnsi="Times New Roman" w:cs="Times New Roman"/>
          <w:color w:val="000000"/>
          <w:sz w:val="26"/>
          <w:szCs w:val="26"/>
        </w:rPr>
        <w:t>.</w:t>
      </w:r>
      <w:r w:rsidR="00A0468F" w:rsidRPr="0062227C">
        <w:rPr>
          <w:rFonts w:ascii="Times New Roman" w:hAnsi="Times New Roman" w:cs="Times New Roman"/>
          <w:color w:val="000000"/>
          <w:sz w:val="26"/>
          <w:szCs w:val="26"/>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62227C">
        <w:rPr>
          <w:rFonts w:ascii="Times New Roman" w:hAnsi="Times New Roman" w:cs="Times New Roman"/>
          <w:color w:val="000000"/>
          <w:sz w:val="26"/>
          <w:szCs w:val="26"/>
        </w:rPr>
        <w:t>контроль за</w:t>
      </w:r>
      <w:proofErr w:type="gramEnd"/>
      <w:r w:rsidR="00A0468F" w:rsidRPr="0062227C">
        <w:rPr>
          <w:rFonts w:ascii="Times New Roman" w:hAnsi="Times New Roman" w:cs="Times New Roman"/>
          <w:color w:val="000000"/>
          <w:sz w:val="26"/>
          <w:szCs w:val="26"/>
        </w:rPr>
        <w:t xml:space="preserve"> исполнением единой теплоснабжающей организацией обязательств, о проведении контрольного мероприятия.</w:t>
      </w:r>
    </w:p>
    <w:p w14:paraId="25FC4F33" w14:textId="1F610B10" w:rsidR="00A0468F" w:rsidRPr="0062227C" w:rsidRDefault="00C50C84" w:rsidP="00A0468F">
      <w:pPr>
        <w:pStyle w:val="ConsPlusNormal"/>
        <w:spacing w:line="360" w:lineRule="auto"/>
        <w:ind w:firstLine="709"/>
        <w:jc w:val="both"/>
        <w:rPr>
          <w:rFonts w:ascii="Times New Roman" w:hAnsi="Times New Roman" w:cs="Times New Roman"/>
          <w:i/>
          <w:iCs/>
          <w:color w:val="000000"/>
          <w:sz w:val="26"/>
          <w:szCs w:val="26"/>
        </w:rPr>
      </w:pPr>
      <w:r w:rsidRPr="0062227C">
        <w:rPr>
          <w:rFonts w:ascii="Times New Roman" w:hAnsi="Times New Roman" w:cs="Times New Roman"/>
          <w:color w:val="000000"/>
          <w:sz w:val="26"/>
          <w:szCs w:val="26"/>
        </w:rPr>
        <w:t>3.7</w:t>
      </w:r>
      <w:r w:rsidR="0062227C" w:rsidRPr="0062227C">
        <w:rPr>
          <w:rFonts w:ascii="Times New Roman" w:hAnsi="Times New Roman" w:cs="Times New Roman"/>
          <w:color w:val="000000"/>
          <w:sz w:val="26"/>
          <w:szCs w:val="26"/>
        </w:rPr>
        <w:t xml:space="preserve">. </w:t>
      </w:r>
      <w:proofErr w:type="gramStart"/>
      <w:r w:rsidR="00A0468F" w:rsidRPr="0062227C">
        <w:rPr>
          <w:rFonts w:ascii="Times New Roman" w:hAnsi="Times New Roman" w:cs="Times New Roman"/>
          <w:color w:val="000000"/>
          <w:sz w:val="26"/>
          <w:szCs w:val="26"/>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w:t>
      </w:r>
      <w:r w:rsidR="0062227C" w:rsidRPr="0062227C">
        <w:rPr>
          <w:rFonts w:ascii="Times New Roman" w:hAnsi="Times New Roman" w:cs="Times New Roman"/>
          <w:bCs/>
          <w:color w:val="000000"/>
          <w:sz w:val="26"/>
          <w:szCs w:val="26"/>
        </w:rPr>
        <w:t xml:space="preserve">сельского поселения </w:t>
      </w:r>
      <w:proofErr w:type="spellStart"/>
      <w:r w:rsidR="0085772E">
        <w:rPr>
          <w:rFonts w:ascii="Times New Roman" w:hAnsi="Times New Roman" w:cs="Times New Roman"/>
          <w:bCs/>
          <w:color w:val="000000"/>
          <w:sz w:val="26"/>
          <w:szCs w:val="26"/>
        </w:rPr>
        <w:t>Килимовский</w:t>
      </w:r>
      <w:proofErr w:type="spellEnd"/>
      <w:r w:rsidR="0062227C" w:rsidRPr="0062227C">
        <w:rPr>
          <w:rFonts w:ascii="Times New Roman" w:hAnsi="Times New Roman" w:cs="Times New Roman"/>
          <w:bCs/>
          <w:color w:val="000000"/>
          <w:sz w:val="26"/>
          <w:szCs w:val="26"/>
        </w:rPr>
        <w:t xml:space="preserve"> сельсовет муниципального района </w:t>
      </w:r>
      <w:proofErr w:type="spellStart"/>
      <w:r w:rsidR="0062227C" w:rsidRPr="0062227C">
        <w:rPr>
          <w:rFonts w:ascii="Times New Roman" w:hAnsi="Times New Roman" w:cs="Times New Roman"/>
          <w:bCs/>
          <w:color w:val="000000"/>
          <w:sz w:val="26"/>
          <w:szCs w:val="26"/>
        </w:rPr>
        <w:t>Буздякский</w:t>
      </w:r>
      <w:proofErr w:type="spellEnd"/>
      <w:r w:rsidR="0062227C" w:rsidRPr="0062227C">
        <w:rPr>
          <w:rFonts w:ascii="Times New Roman" w:hAnsi="Times New Roman" w:cs="Times New Roman"/>
          <w:bCs/>
          <w:color w:val="000000"/>
          <w:sz w:val="26"/>
          <w:szCs w:val="26"/>
        </w:rPr>
        <w:t xml:space="preserve"> район Республики Башкортостан,</w:t>
      </w:r>
      <w:r w:rsidR="00A0468F" w:rsidRPr="0062227C">
        <w:rPr>
          <w:rFonts w:ascii="Times New Roman" w:hAnsi="Times New Roman" w:cs="Times New Roman"/>
          <w:i/>
          <w:iCs/>
          <w:color w:val="000000"/>
          <w:sz w:val="26"/>
          <w:szCs w:val="26"/>
        </w:rPr>
        <w:t xml:space="preserve"> </w:t>
      </w:r>
      <w:r w:rsidR="00A0468F" w:rsidRPr="0062227C">
        <w:rPr>
          <w:rFonts w:ascii="Times New Roman" w:hAnsi="Times New Roman" w:cs="Times New Roman"/>
          <w:color w:val="000000"/>
          <w:sz w:val="26"/>
          <w:szCs w:val="26"/>
        </w:rPr>
        <w:t>задания, содержащегося в планах работы администрации,</w:t>
      </w:r>
      <w:r w:rsidR="00A0468F" w:rsidRPr="0062227C">
        <w:rPr>
          <w:rFonts w:ascii="Times New Roman" w:hAnsi="Times New Roman" w:cs="Times New Roman"/>
          <w:i/>
          <w:iCs/>
          <w:color w:val="000000"/>
          <w:sz w:val="26"/>
          <w:szCs w:val="26"/>
        </w:rPr>
        <w:t xml:space="preserve"> </w:t>
      </w:r>
      <w:r w:rsidR="00A0468F" w:rsidRPr="0062227C">
        <w:rPr>
          <w:rFonts w:ascii="Times New Roman" w:hAnsi="Times New Roman" w:cs="Times New Roman"/>
          <w:color w:val="000000"/>
          <w:sz w:val="26"/>
          <w:szCs w:val="26"/>
          <w:shd w:val="clear" w:color="auto" w:fill="FFFFFF"/>
        </w:rPr>
        <w:t>в том числе в случаях, установленных</w:t>
      </w:r>
      <w:r w:rsidR="00A0468F" w:rsidRPr="0062227C">
        <w:rPr>
          <w:rFonts w:ascii="Times New Roman" w:hAnsi="Times New Roman" w:cs="Times New Roman"/>
          <w:color w:val="000000"/>
          <w:sz w:val="26"/>
          <w:szCs w:val="26"/>
        </w:rPr>
        <w:t xml:space="preserve"> Федеральным </w:t>
      </w:r>
      <w:hyperlink r:id="rId11" w:history="1">
        <w:r w:rsidR="00A0468F" w:rsidRPr="0062227C">
          <w:rPr>
            <w:rStyle w:val="a5"/>
            <w:rFonts w:ascii="Times New Roman" w:hAnsi="Times New Roman" w:cs="Times New Roman"/>
            <w:color w:val="000000"/>
            <w:sz w:val="26"/>
            <w:szCs w:val="26"/>
          </w:rPr>
          <w:t>законом</w:t>
        </w:r>
      </w:hyperlink>
      <w:r w:rsidR="00A0468F" w:rsidRPr="0062227C">
        <w:rPr>
          <w:rFonts w:ascii="Times New Roman" w:hAnsi="Times New Roman" w:cs="Times New Roman"/>
          <w:color w:val="000000"/>
          <w:sz w:val="26"/>
          <w:szCs w:val="26"/>
        </w:rPr>
        <w:t xml:space="preserve"> от 31.07.2020</w:t>
      </w:r>
      <w:r w:rsidR="0062227C" w:rsidRPr="0062227C">
        <w:rPr>
          <w:rFonts w:ascii="Times New Roman" w:hAnsi="Times New Roman" w:cs="Times New Roman"/>
          <w:color w:val="000000"/>
          <w:sz w:val="26"/>
          <w:szCs w:val="26"/>
        </w:rPr>
        <w:t>г.</w:t>
      </w:r>
      <w:r w:rsidR="00A0468F" w:rsidRPr="0062227C">
        <w:rPr>
          <w:rFonts w:ascii="Times New Roman" w:hAnsi="Times New Roman" w:cs="Times New Roman"/>
          <w:color w:val="000000"/>
          <w:sz w:val="26"/>
          <w:szCs w:val="26"/>
        </w:rPr>
        <w:t xml:space="preserve"> №248-ФЗ «О государственном контроле (надзоре) и муниципальном контроле</w:t>
      </w:r>
      <w:proofErr w:type="gramEnd"/>
      <w:r w:rsidR="00A0468F" w:rsidRPr="0062227C">
        <w:rPr>
          <w:rFonts w:ascii="Times New Roman" w:hAnsi="Times New Roman" w:cs="Times New Roman"/>
          <w:color w:val="000000"/>
          <w:sz w:val="26"/>
          <w:szCs w:val="26"/>
        </w:rPr>
        <w:t xml:space="preserve"> в Российской Федерации».</w:t>
      </w:r>
    </w:p>
    <w:p w14:paraId="5B770F6C" w14:textId="2F8ABD57" w:rsidR="00A0468F" w:rsidRPr="0062227C" w:rsidRDefault="00C50C84" w:rsidP="00A0468F">
      <w:pPr>
        <w:pStyle w:val="ConsPlusNormal"/>
        <w:spacing w:line="360" w:lineRule="auto"/>
        <w:ind w:firstLine="709"/>
        <w:jc w:val="both"/>
        <w:rPr>
          <w:rFonts w:ascii="Times New Roman" w:hAnsi="Times New Roman" w:cs="Times New Roman"/>
          <w:color w:val="000000"/>
          <w:sz w:val="26"/>
          <w:szCs w:val="26"/>
        </w:rPr>
      </w:pPr>
      <w:r w:rsidRPr="0062227C">
        <w:rPr>
          <w:rFonts w:ascii="Times New Roman" w:hAnsi="Times New Roman" w:cs="Times New Roman"/>
          <w:color w:val="000000"/>
          <w:sz w:val="26"/>
          <w:szCs w:val="26"/>
        </w:rPr>
        <w:t>3.8</w:t>
      </w:r>
      <w:r w:rsidR="0062227C" w:rsidRPr="0062227C">
        <w:rPr>
          <w:rFonts w:ascii="Times New Roman" w:hAnsi="Times New Roman" w:cs="Times New Roman"/>
          <w:color w:val="000000"/>
          <w:sz w:val="26"/>
          <w:szCs w:val="26"/>
        </w:rPr>
        <w:t>.</w:t>
      </w:r>
      <w:r w:rsidR="00A0468F" w:rsidRPr="0062227C">
        <w:rPr>
          <w:rFonts w:ascii="Times New Roman" w:hAnsi="Times New Roman" w:cs="Times New Roman"/>
          <w:color w:val="000000"/>
          <w:sz w:val="26"/>
          <w:szCs w:val="26"/>
        </w:rPr>
        <w:t xml:space="preserve">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00A0468F" w:rsidRPr="0062227C">
        <w:rPr>
          <w:rFonts w:ascii="Times New Roman" w:hAnsi="Times New Roman" w:cs="Times New Roman"/>
          <w:color w:val="000000"/>
          <w:sz w:val="26"/>
          <w:szCs w:val="26"/>
        </w:rPr>
        <w:t>контроль за</w:t>
      </w:r>
      <w:proofErr w:type="gramEnd"/>
      <w:r w:rsidR="00A0468F" w:rsidRPr="0062227C">
        <w:rPr>
          <w:rFonts w:ascii="Times New Roman" w:hAnsi="Times New Roman" w:cs="Times New Roman"/>
          <w:color w:val="000000"/>
          <w:sz w:val="26"/>
          <w:szCs w:val="26"/>
        </w:rPr>
        <w:t xml:space="preserve"> исполнением единой теплоснабжающей организацией обязательств, в соответствии с Федеральным </w:t>
      </w:r>
      <w:hyperlink r:id="rId12" w:history="1">
        <w:r w:rsidR="00A0468F" w:rsidRPr="0062227C">
          <w:rPr>
            <w:rStyle w:val="a5"/>
            <w:rFonts w:ascii="Times New Roman" w:hAnsi="Times New Roman" w:cs="Times New Roman"/>
            <w:color w:val="000000"/>
            <w:sz w:val="26"/>
            <w:szCs w:val="26"/>
          </w:rPr>
          <w:t>законом</w:t>
        </w:r>
      </w:hyperlink>
      <w:r w:rsidR="00A0468F" w:rsidRPr="0062227C">
        <w:rPr>
          <w:rFonts w:ascii="Times New Roman" w:hAnsi="Times New Roman" w:cs="Times New Roman"/>
          <w:color w:val="000000"/>
          <w:sz w:val="26"/>
          <w:szCs w:val="26"/>
        </w:rPr>
        <w:t xml:space="preserve"> от 31.07.2020</w:t>
      </w:r>
      <w:r w:rsidR="0062227C" w:rsidRPr="0062227C">
        <w:rPr>
          <w:rFonts w:ascii="Times New Roman" w:hAnsi="Times New Roman" w:cs="Times New Roman"/>
          <w:color w:val="000000"/>
          <w:sz w:val="26"/>
          <w:szCs w:val="26"/>
        </w:rPr>
        <w:t>г.</w:t>
      </w:r>
      <w:r w:rsidR="00A0468F" w:rsidRPr="0062227C">
        <w:rPr>
          <w:rFonts w:ascii="Times New Roman" w:hAnsi="Times New Roman" w:cs="Times New Roman"/>
          <w:color w:val="000000"/>
          <w:sz w:val="26"/>
          <w:szCs w:val="26"/>
        </w:rPr>
        <w:t xml:space="preserve"> №248-ФЗ «О государственном контроле (надзоре) и муниципальном контроле в Российской Федерации».</w:t>
      </w:r>
    </w:p>
    <w:p w14:paraId="01978F69" w14:textId="7C1547DE" w:rsidR="00A0468F" w:rsidRPr="0062227C" w:rsidRDefault="00C50C84" w:rsidP="00A0468F">
      <w:pPr>
        <w:spacing w:line="360" w:lineRule="auto"/>
        <w:ind w:firstLine="709"/>
        <w:jc w:val="both"/>
        <w:rPr>
          <w:color w:val="000000"/>
          <w:sz w:val="26"/>
          <w:szCs w:val="26"/>
        </w:rPr>
      </w:pPr>
      <w:r w:rsidRPr="0062227C">
        <w:rPr>
          <w:color w:val="000000"/>
          <w:sz w:val="26"/>
          <w:szCs w:val="26"/>
        </w:rPr>
        <w:t>3.9</w:t>
      </w:r>
      <w:r w:rsidR="00A0468F" w:rsidRPr="0062227C">
        <w:rPr>
          <w:color w:val="000000"/>
          <w:sz w:val="26"/>
          <w:szCs w:val="26"/>
        </w:rPr>
        <w:t xml:space="preserve">. Администрация при организации и осуществлении муниципального </w:t>
      </w:r>
      <w:proofErr w:type="gramStart"/>
      <w:r w:rsidR="00A0468F" w:rsidRPr="0062227C">
        <w:rPr>
          <w:color w:val="000000"/>
          <w:sz w:val="26"/>
          <w:szCs w:val="26"/>
        </w:rPr>
        <w:t>контроля за</w:t>
      </w:r>
      <w:proofErr w:type="gramEnd"/>
      <w:r w:rsidR="00A0468F" w:rsidRPr="0062227C">
        <w:rPr>
          <w:color w:val="000000"/>
          <w:sz w:val="26"/>
          <w:szCs w:val="26"/>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w:t>
      </w:r>
      <w:r w:rsidR="00A0468F" w:rsidRPr="0062227C">
        <w:rPr>
          <w:color w:val="000000"/>
          <w:sz w:val="26"/>
          <w:szCs w:val="26"/>
        </w:rPr>
        <w:lastRenderedPageBreak/>
        <w:t xml:space="preserve">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0468F" w:rsidRPr="0062227C">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00A0468F" w:rsidRPr="0062227C">
        <w:rPr>
          <w:color w:val="000000"/>
          <w:sz w:val="26"/>
          <w:szCs w:val="26"/>
          <w:shd w:val="clear" w:color="auto" w:fill="FFFFFF"/>
        </w:rPr>
        <w:t>распоряжением Правительства Российской Федерации от 19.04.2016</w:t>
      </w:r>
      <w:r w:rsidR="0062227C" w:rsidRPr="0062227C">
        <w:rPr>
          <w:color w:val="000000"/>
          <w:sz w:val="26"/>
          <w:szCs w:val="26"/>
          <w:shd w:val="clear" w:color="auto" w:fill="FFFFFF"/>
        </w:rPr>
        <w:t>г.</w:t>
      </w:r>
      <w:r w:rsidR="00A0468F" w:rsidRPr="0062227C">
        <w:rPr>
          <w:color w:val="000000"/>
          <w:sz w:val="26"/>
          <w:szCs w:val="26"/>
          <w:shd w:val="clear" w:color="auto" w:fill="FFFFFF"/>
        </w:rPr>
        <w:t xml:space="preserve"> №724-р перечнем</w:t>
      </w:r>
      <w:r w:rsidR="00A0468F" w:rsidRPr="0062227C">
        <w:rPr>
          <w:color w:val="000000"/>
          <w:sz w:val="26"/>
          <w:szCs w:val="26"/>
        </w:rPr>
        <w:t xml:space="preserve"> </w:t>
      </w:r>
      <w:r w:rsidR="00A0468F" w:rsidRPr="0062227C">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00A0468F" w:rsidRPr="0062227C">
        <w:rPr>
          <w:color w:val="000000"/>
          <w:sz w:val="26"/>
          <w:szCs w:val="26"/>
          <w:shd w:val="clear" w:color="auto" w:fill="FFFFFF"/>
        </w:rPr>
        <w:t xml:space="preserve"> </w:t>
      </w:r>
      <w:proofErr w:type="gramStart"/>
      <w:r w:rsidR="00A0468F" w:rsidRPr="0062227C">
        <w:rPr>
          <w:color w:val="000000"/>
          <w:sz w:val="26"/>
          <w:szCs w:val="26"/>
          <w:shd w:val="clear" w:color="auto" w:fill="FFFFFF"/>
        </w:rPr>
        <w:t>самоуправления организаций, в распоряжении которых находятся эти документы и (или) информация, а также</w:t>
      </w:r>
      <w:r w:rsidR="00A0468F" w:rsidRPr="0062227C">
        <w:rPr>
          <w:color w:val="000000"/>
          <w:sz w:val="26"/>
          <w:szCs w:val="26"/>
        </w:rPr>
        <w:t xml:space="preserve"> </w:t>
      </w:r>
      <w:hyperlink r:id="rId13" w:history="1">
        <w:r w:rsidR="00A0468F" w:rsidRPr="0062227C">
          <w:rPr>
            <w:rStyle w:val="a5"/>
            <w:color w:val="000000"/>
            <w:sz w:val="26"/>
            <w:szCs w:val="26"/>
          </w:rPr>
          <w:t>Правилами</w:t>
        </w:r>
      </w:hyperlink>
      <w:r w:rsidR="00A0468F" w:rsidRPr="0062227C">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w:t>
      </w:r>
      <w:proofErr w:type="gramEnd"/>
      <w:r w:rsidR="00A0468F" w:rsidRPr="0062227C">
        <w:rPr>
          <w:color w:val="000000"/>
          <w:sz w:val="26"/>
          <w:szCs w:val="26"/>
        </w:rPr>
        <w:t xml:space="preserve"> Федерации от 06.03.2021</w:t>
      </w:r>
      <w:r w:rsidR="0062227C" w:rsidRPr="0062227C">
        <w:rPr>
          <w:color w:val="000000"/>
          <w:sz w:val="26"/>
          <w:szCs w:val="26"/>
        </w:rPr>
        <w:t>г.</w:t>
      </w:r>
      <w:r w:rsidR="00A0468F" w:rsidRPr="0062227C">
        <w:rPr>
          <w:color w:val="000000"/>
          <w:sz w:val="26"/>
          <w:szCs w:val="26"/>
        </w:rPr>
        <w:t xml:space="preserve"> №338 «О межведомственном информационном взаимодействии в рамках осуществления государственного контроля (надзора), муниципального контроля».</w:t>
      </w:r>
    </w:p>
    <w:p w14:paraId="2E655536" w14:textId="0D381F80" w:rsidR="00A0468F" w:rsidRPr="0062227C" w:rsidRDefault="00C50C84" w:rsidP="00A0468F">
      <w:pPr>
        <w:pStyle w:val="s1"/>
        <w:spacing w:line="360" w:lineRule="auto"/>
        <w:ind w:firstLine="709"/>
        <w:rPr>
          <w:rFonts w:ascii="Times New Roman" w:hAnsi="Times New Roman" w:cs="Times New Roman"/>
          <w:color w:val="000000"/>
        </w:rPr>
      </w:pPr>
      <w:r w:rsidRPr="0062227C">
        <w:rPr>
          <w:rFonts w:ascii="Times New Roman" w:hAnsi="Times New Roman" w:cs="Times New Roman"/>
          <w:color w:val="000000"/>
        </w:rPr>
        <w:t>3.10</w:t>
      </w:r>
      <w:r w:rsidR="00A0468F" w:rsidRPr="0062227C">
        <w:rPr>
          <w:rFonts w:ascii="Times New Roman" w:hAnsi="Times New Roman" w:cs="Times New Roman"/>
          <w:color w:val="000000"/>
        </w:rPr>
        <w:t xml:space="preserve">. Срок проведения выездной проверки не может превышать 10 рабочих дней. </w:t>
      </w:r>
    </w:p>
    <w:p w14:paraId="0082B697" w14:textId="77777777" w:rsidR="00A0468F" w:rsidRPr="0062227C" w:rsidRDefault="00A0468F" w:rsidP="00A0468F">
      <w:pPr>
        <w:pStyle w:val="s1"/>
        <w:spacing w:line="360" w:lineRule="auto"/>
        <w:ind w:firstLine="709"/>
        <w:rPr>
          <w:rFonts w:ascii="Times New Roman" w:hAnsi="Times New Roman" w:cs="Times New Roman"/>
          <w:color w:val="000000"/>
        </w:rPr>
      </w:pPr>
      <w:r w:rsidRPr="0062227C">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2227C">
        <w:rPr>
          <w:rFonts w:ascii="Times New Roman" w:hAnsi="Times New Roman" w:cs="Times New Roman"/>
          <w:color w:val="000000"/>
        </w:rPr>
        <w:t>микропредприятия</w:t>
      </w:r>
      <w:proofErr w:type="spellEnd"/>
      <w:r w:rsidRPr="0062227C">
        <w:rPr>
          <w:rFonts w:ascii="Times New Roman" w:hAnsi="Times New Roman" w:cs="Times New Roman"/>
          <w:color w:val="000000"/>
        </w:rPr>
        <w:t>.</w:t>
      </w:r>
    </w:p>
    <w:p w14:paraId="31A35FCA" w14:textId="77777777" w:rsidR="00A0468F" w:rsidRPr="0062227C" w:rsidRDefault="00A0468F" w:rsidP="00A0468F">
      <w:pPr>
        <w:pStyle w:val="s1"/>
        <w:spacing w:line="360" w:lineRule="auto"/>
        <w:ind w:firstLine="709"/>
        <w:rPr>
          <w:rFonts w:ascii="Times New Roman" w:hAnsi="Times New Roman" w:cs="Times New Roman"/>
          <w:color w:val="000000"/>
        </w:rPr>
      </w:pPr>
      <w:r w:rsidRPr="0062227C">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9E888F" w14:textId="79472976" w:rsidR="00A0468F" w:rsidRPr="0062227C" w:rsidRDefault="00A0468F" w:rsidP="00A0468F">
      <w:pPr>
        <w:pStyle w:val="ConsPlusNormal"/>
        <w:spacing w:line="360" w:lineRule="auto"/>
        <w:ind w:firstLine="709"/>
        <w:jc w:val="both"/>
        <w:rPr>
          <w:rFonts w:ascii="Times New Roman" w:hAnsi="Times New Roman" w:cs="Times New Roman"/>
          <w:color w:val="000000"/>
          <w:sz w:val="26"/>
          <w:szCs w:val="26"/>
        </w:rPr>
      </w:pPr>
      <w:r w:rsidRPr="0062227C">
        <w:rPr>
          <w:rFonts w:ascii="Times New Roman" w:hAnsi="Times New Roman" w:cs="Times New Roman"/>
          <w:color w:val="000000"/>
          <w:sz w:val="26"/>
          <w:szCs w:val="26"/>
        </w:rPr>
        <w:t>3.1</w:t>
      </w:r>
      <w:r w:rsidR="00C50C84" w:rsidRPr="0062227C">
        <w:rPr>
          <w:rFonts w:ascii="Times New Roman" w:hAnsi="Times New Roman" w:cs="Times New Roman"/>
          <w:color w:val="000000"/>
          <w:sz w:val="26"/>
          <w:szCs w:val="26"/>
        </w:rPr>
        <w:t>1</w:t>
      </w:r>
      <w:r w:rsidRPr="0062227C">
        <w:rPr>
          <w:rFonts w:ascii="Times New Roman" w:hAnsi="Times New Roman" w:cs="Times New Roman"/>
          <w:color w:val="000000"/>
          <w:sz w:val="26"/>
          <w:szCs w:val="26"/>
        </w:rPr>
        <w:t xml:space="preserve">.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62227C">
        <w:rPr>
          <w:rFonts w:ascii="Times New Roman" w:hAnsi="Times New Roman" w:cs="Times New Roman"/>
          <w:color w:val="000000"/>
          <w:sz w:val="26"/>
          <w:szCs w:val="26"/>
        </w:rPr>
        <w:t>контроль за</w:t>
      </w:r>
      <w:proofErr w:type="gramEnd"/>
      <w:r w:rsidRPr="0062227C">
        <w:rPr>
          <w:rFonts w:ascii="Times New Roman" w:hAnsi="Times New Roman" w:cs="Times New Roman"/>
          <w:color w:val="000000"/>
          <w:sz w:val="26"/>
          <w:szCs w:val="26"/>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w:t>
      </w:r>
      <w:r w:rsidRPr="0062227C">
        <w:rPr>
          <w:rFonts w:ascii="Times New Roman" w:hAnsi="Times New Roman" w:cs="Times New Roman"/>
          <w:color w:val="000000"/>
          <w:sz w:val="26"/>
          <w:szCs w:val="26"/>
        </w:rPr>
        <w:lastRenderedPageBreak/>
        <w:t>(нарушения)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3E9BE2C" w14:textId="2A13FF86" w:rsidR="00A0468F" w:rsidRPr="0062227C" w:rsidRDefault="00C50C84" w:rsidP="00A0468F">
      <w:pPr>
        <w:pStyle w:val="ConsPlusNormal"/>
        <w:spacing w:line="360" w:lineRule="auto"/>
        <w:ind w:firstLine="709"/>
        <w:jc w:val="both"/>
        <w:rPr>
          <w:rFonts w:ascii="Times New Roman" w:hAnsi="Times New Roman" w:cs="Times New Roman"/>
          <w:sz w:val="26"/>
          <w:szCs w:val="26"/>
        </w:rPr>
      </w:pPr>
      <w:proofErr w:type="gramStart"/>
      <w:r w:rsidRPr="0062227C">
        <w:rPr>
          <w:rFonts w:ascii="Times New Roman" w:hAnsi="Times New Roman" w:cs="Times New Roman"/>
          <w:color w:val="000000"/>
          <w:sz w:val="26"/>
          <w:szCs w:val="26"/>
        </w:rPr>
        <w:t>3.12</w:t>
      </w:r>
      <w:r w:rsidR="0062227C" w:rsidRPr="0062227C">
        <w:rPr>
          <w:rFonts w:ascii="Times New Roman" w:hAnsi="Times New Roman" w:cs="Times New Roman"/>
          <w:color w:val="000000"/>
          <w:sz w:val="26"/>
          <w:szCs w:val="26"/>
        </w:rPr>
        <w:t>.</w:t>
      </w:r>
      <w:r w:rsidR="00A0468F" w:rsidRPr="0062227C">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A0468F" w:rsidRPr="0062227C">
          <w:rPr>
            <w:rStyle w:val="a5"/>
            <w:rFonts w:ascii="Times New Roman" w:hAnsi="Times New Roman" w:cs="Times New Roman"/>
            <w:color w:val="000000"/>
            <w:sz w:val="26"/>
            <w:szCs w:val="26"/>
          </w:rPr>
          <w:t>частью 2 статьи 90</w:t>
        </w:r>
      </w:hyperlink>
      <w:r w:rsidR="00A0468F" w:rsidRPr="0062227C">
        <w:rPr>
          <w:rFonts w:ascii="Times New Roman" w:hAnsi="Times New Roman" w:cs="Times New Roman"/>
          <w:color w:val="000000"/>
          <w:sz w:val="26"/>
          <w:szCs w:val="26"/>
        </w:rPr>
        <w:t xml:space="preserve"> Федерального закона от 31.07.2020</w:t>
      </w:r>
      <w:r w:rsidR="0062227C" w:rsidRPr="0062227C">
        <w:rPr>
          <w:rFonts w:ascii="Times New Roman" w:hAnsi="Times New Roman" w:cs="Times New Roman"/>
          <w:color w:val="000000"/>
          <w:sz w:val="26"/>
          <w:szCs w:val="26"/>
        </w:rPr>
        <w:t>г.</w:t>
      </w:r>
      <w:r w:rsidR="00A0468F" w:rsidRPr="0062227C">
        <w:rPr>
          <w:rFonts w:ascii="Times New Roman" w:hAnsi="Times New Roman" w:cs="Times New Roman"/>
          <w:color w:val="000000"/>
          <w:sz w:val="26"/>
          <w:szCs w:val="26"/>
        </w:rPr>
        <w:t xml:space="preserve"> №248-ФЗ «О государственном контроле</w:t>
      </w:r>
      <w:proofErr w:type="gramEnd"/>
      <w:r w:rsidR="00A0468F" w:rsidRPr="0062227C">
        <w:rPr>
          <w:rFonts w:ascii="Times New Roman" w:hAnsi="Times New Roman" w:cs="Times New Roman"/>
          <w:color w:val="000000"/>
          <w:sz w:val="26"/>
          <w:szCs w:val="26"/>
        </w:rPr>
        <w:t xml:space="preserve"> (</w:t>
      </w:r>
      <w:proofErr w:type="gramStart"/>
      <w:r w:rsidR="00A0468F" w:rsidRPr="0062227C">
        <w:rPr>
          <w:rFonts w:ascii="Times New Roman" w:hAnsi="Times New Roman" w:cs="Times New Roman"/>
          <w:color w:val="000000"/>
          <w:sz w:val="26"/>
          <w:szCs w:val="26"/>
        </w:rPr>
        <w:t>надзоре</w:t>
      </w:r>
      <w:proofErr w:type="gramEnd"/>
      <w:r w:rsidR="00A0468F" w:rsidRPr="0062227C">
        <w:rPr>
          <w:rFonts w:ascii="Times New Roman" w:hAnsi="Times New Roman" w:cs="Times New Roman"/>
          <w:color w:val="000000"/>
          <w:sz w:val="26"/>
          <w:szCs w:val="26"/>
        </w:rPr>
        <w:t>) и муниципальном контроле в Российской Федерации».</w:t>
      </w:r>
    </w:p>
    <w:p w14:paraId="49319139" w14:textId="3534F560" w:rsidR="00A0468F" w:rsidRPr="0062227C" w:rsidRDefault="00C50C84" w:rsidP="00A0468F">
      <w:pPr>
        <w:pStyle w:val="ConsPlusNormal"/>
        <w:spacing w:line="360" w:lineRule="auto"/>
        <w:ind w:firstLine="709"/>
        <w:jc w:val="both"/>
        <w:rPr>
          <w:rFonts w:ascii="Times New Roman" w:hAnsi="Times New Roman" w:cs="Times New Roman"/>
          <w:color w:val="000000"/>
          <w:sz w:val="26"/>
          <w:szCs w:val="26"/>
        </w:rPr>
      </w:pPr>
      <w:r w:rsidRPr="0062227C">
        <w:rPr>
          <w:rFonts w:ascii="Times New Roman" w:hAnsi="Times New Roman" w:cs="Times New Roman"/>
          <w:color w:val="000000"/>
          <w:sz w:val="26"/>
          <w:szCs w:val="26"/>
        </w:rPr>
        <w:t>3.13</w:t>
      </w:r>
      <w:r w:rsidR="0062227C" w:rsidRPr="0062227C">
        <w:rPr>
          <w:rFonts w:ascii="Times New Roman" w:hAnsi="Times New Roman" w:cs="Times New Roman"/>
          <w:color w:val="000000"/>
          <w:sz w:val="26"/>
          <w:szCs w:val="26"/>
        </w:rPr>
        <w:t>.</w:t>
      </w:r>
      <w:r w:rsidR="00A0468F" w:rsidRPr="0062227C">
        <w:rPr>
          <w:rFonts w:ascii="Times New Roman" w:hAnsi="Times New Roman" w:cs="Times New Roman"/>
          <w:color w:val="000000"/>
          <w:sz w:val="26"/>
          <w:szCs w:val="26"/>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D9D1F7C" w14:textId="77777777" w:rsidR="00A0468F" w:rsidRPr="0062227C" w:rsidRDefault="00A0468F" w:rsidP="00A0468F">
      <w:pPr>
        <w:spacing w:line="360" w:lineRule="auto"/>
        <w:ind w:firstLine="709"/>
        <w:jc w:val="both"/>
        <w:rPr>
          <w:color w:val="000000"/>
          <w:sz w:val="26"/>
          <w:szCs w:val="26"/>
        </w:rPr>
      </w:pPr>
      <w:r w:rsidRPr="0062227C">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62227C">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62227C">
        <w:rPr>
          <w:color w:val="000000"/>
          <w:sz w:val="26"/>
          <w:szCs w:val="26"/>
        </w:rPr>
        <w:t>.</w:t>
      </w:r>
    </w:p>
    <w:p w14:paraId="5FCDA17A"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w:t>
      </w:r>
      <w:r w:rsidRPr="0062227C">
        <w:rPr>
          <w:rFonts w:ascii="Times New Roman" w:hAnsi="Times New Roman" w:cs="Times New Roman"/>
          <w:color w:val="000000"/>
          <w:sz w:val="26"/>
          <w:szCs w:val="26"/>
        </w:rPr>
        <w:lastRenderedPageBreak/>
        <w:t>реестра контрольных (надзорных) мероприятий непосредственно после его оформления.</w:t>
      </w:r>
    </w:p>
    <w:p w14:paraId="6EB89F75" w14:textId="5EB71A93" w:rsidR="00A0468F" w:rsidRPr="0062227C" w:rsidRDefault="00C50C84"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3.14</w:t>
      </w:r>
      <w:r w:rsidR="00A0468F" w:rsidRPr="0062227C">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14:paraId="3BCA390D" w14:textId="655EE423" w:rsidR="00A0468F" w:rsidRPr="0062227C" w:rsidRDefault="00C50C84" w:rsidP="00A0468F">
      <w:pPr>
        <w:pStyle w:val="ConsPlusNormal"/>
        <w:spacing w:line="360" w:lineRule="auto"/>
        <w:ind w:firstLine="709"/>
        <w:jc w:val="both"/>
        <w:rPr>
          <w:rFonts w:ascii="Times New Roman" w:hAnsi="Times New Roman" w:cs="Times New Roman"/>
          <w:color w:val="000000"/>
          <w:sz w:val="26"/>
          <w:szCs w:val="26"/>
        </w:rPr>
      </w:pPr>
      <w:proofErr w:type="gramStart"/>
      <w:r w:rsidRPr="0062227C">
        <w:rPr>
          <w:rFonts w:ascii="Times New Roman" w:hAnsi="Times New Roman" w:cs="Times New Roman"/>
          <w:color w:val="000000"/>
          <w:sz w:val="26"/>
          <w:szCs w:val="26"/>
        </w:rPr>
        <w:t>3.15</w:t>
      </w:r>
      <w:r w:rsidR="0062227C" w:rsidRPr="0062227C">
        <w:rPr>
          <w:rFonts w:ascii="Times New Roman" w:hAnsi="Times New Roman" w:cs="Times New Roman"/>
          <w:color w:val="000000"/>
          <w:sz w:val="26"/>
          <w:szCs w:val="26"/>
        </w:rPr>
        <w:t>.</w:t>
      </w:r>
      <w:r w:rsidR="00A0468F" w:rsidRPr="0062227C">
        <w:rPr>
          <w:rFonts w:ascii="Times New Roman" w:hAnsi="Times New Roman" w:cs="Times New Roman"/>
          <w:color w:val="000000"/>
          <w:sz w:val="26"/>
          <w:szCs w:val="26"/>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62227C">
        <w:rPr>
          <w:rFonts w:ascii="Times New Roman" w:hAnsi="Times New Roman" w:cs="Times New Roman"/>
          <w:color w:val="000000"/>
          <w:sz w:val="26"/>
          <w:szCs w:val="26"/>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w:t>
      </w:r>
      <w:proofErr w:type="gramEnd"/>
      <w:r w:rsidR="00A0468F" w:rsidRPr="0062227C">
        <w:rPr>
          <w:rFonts w:ascii="Times New Roman" w:hAnsi="Times New Roman" w:cs="Times New Roman"/>
          <w:color w:val="000000"/>
          <w:sz w:val="26"/>
          <w:szCs w:val="26"/>
          <w:shd w:val="clear" w:color="auto" w:fill="FFFFFF"/>
        </w:rPr>
        <w:t xml:space="preserve"> государственных и муниципальных функций в электронной форме, в том числе через федеральную государственную информационную систему «</w:t>
      </w:r>
      <w:r w:rsidR="00A0468F" w:rsidRPr="0062227C">
        <w:rPr>
          <w:rFonts w:ascii="Times New Roman" w:hAnsi="Times New Roman" w:cs="Times New Roman"/>
          <w:color w:val="000000"/>
          <w:sz w:val="26"/>
          <w:szCs w:val="26"/>
        </w:rPr>
        <w:t>Единый портал</w:t>
      </w:r>
      <w:r w:rsidR="00A0468F" w:rsidRPr="0062227C">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7FB70C7" w14:textId="77777777" w:rsidR="00A0468F" w:rsidRPr="0062227C" w:rsidRDefault="00A0468F" w:rsidP="00A0468F">
      <w:pPr>
        <w:pStyle w:val="ConsPlusNormal"/>
        <w:spacing w:line="360" w:lineRule="auto"/>
        <w:ind w:firstLine="709"/>
        <w:jc w:val="both"/>
        <w:rPr>
          <w:rFonts w:ascii="Times New Roman" w:hAnsi="Times New Roman" w:cs="Times New Roman"/>
          <w:color w:val="000000"/>
          <w:sz w:val="26"/>
          <w:szCs w:val="26"/>
        </w:rPr>
      </w:pPr>
      <w:r w:rsidRPr="0062227C">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62227C">
        <w:rPr>
          <w:rFonts w:ascii="Times New Roman" w:hAnsi="Times New Roman" w:cs="Times New Roman"/>
          <w:color w:val="000000"/>
          <w:sz w:val="26"/>
          <w:szCs w:val="26"/>
        </w:rPr>
        <w:t>осуществляться</w:t>
      </w:r>
      <w:proofErr w:type="gramEnd"/>
      <w:r w:rsidRPr="0062227C">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4225FF4" w14:textId="6358E6E7" w:rsidR="00A0468F" w:rsidRPr="0062227C" w:rsidRDefault="00C50C84" w:rsidP="00A0468F">
      <w:pPr>
        <w:pStyle w:val="ConsPlusNormal"/>
        <w:spacing w:line="360" w:lineRule="auto"/>
        <w:ind w:firstLine="709"/>
        <w:jc w:val="both"/>
        <w:rPr>
          <w:rFonts w:ascii="Times New Roman" w:hAnsi="Times New Roman" w:cs="Times New Roman"/>
          <w:color w:val="000000"/>
          <w:sz w:val="26"/>
          <w:szCs w:val="26"/>
        </w:rPr>
      </w:pPr>
      <w:r w:rsidRPr="0062227C">
        <w:rPr>
          <w:rFonts w:ascii="Times New Roman" w:hAnsi="Times New Roman" w:cs="Times New Roman"/>
          <w:color w:val="000000"/>
          <w:sz w:val="26"/>
          <w:szCs w:val="26"/>
        </w:rPr>
        <w:t>3.16</w:t>
      </w:r>
      <w:r w:rsidR="00A0468F" w:rsidRPr="0062227C">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62227C">
        <w:rPr>
          <w:rFonts w:ascii="Times New Roman" w:hAnsi="Times New Roman" w:cs="Times New Roman"/>
          <w:color w:val="000000"/>
          <w:sz w:val="26"/>
          <w:szCs w:val="26"/>
          <w:shd w:val="clear" w:color="auto" w:fill="FFFFFF"/>
        </w:rPr>
        <w:t xml:space="preserve">Федерального закона </w:t>
      </w:r>
      <w:r w:rsidR="00A0468F" w:rsidRPr="0062227C">
        <w:rPr>
          <w:rFonts w:ascii="Times New Roman" w:hAnsi="Times New Roman" w:cs="Times New Roman"/>
          <w:color w:val="000000"/>
          <w:sz w:val="26"/>
          <w:szCs w:val="26"/>
        </w:rPr>
        <w:t>от 31.07.2020</w:t>
      </w:r>
      <w:r w:rsidR="0062227C" w:rsidRPr="0062227C">
        <w:rPr>
          <w:rFonts w:ascii="Times New Roman" w:hAnsi="Times New Roman" w:cs="Times New Roman"/>
          <w:color w:val="000000"/>
          <w:sz w:val="26"/>
          <w:szCs w:val="26"/>
        </w:rPr>
        <w:t>г.</w:t>
      </w:r>
      <w:r w:rsidR="00A0468F" w:rsidRPr="0062227C">
        <w:rPr>
          <w:rFonts w:ascii="Times New Roman" w:hAnsi="Times New Roman" w:cs="Times New Roman"/>
          <w:color w:val="000000"/>
          <w:sz w:val="26"/>
          <w:szCs w:val="26"/>
        </w:rPr>
        <w:t xml:space="preserve"> №248-ФЗ «О государственном контроле (надзоре) и муниципальном контроле в Российской Федерации» и разделом 4 настоящего Положения.</w:t>
      </w:r>
      <w:r w:rsidRPr="0062227C">
        <w:rPr>
          <w:rStyle w:val="aff1"/>
          <w:rFonts w:ascii="Times New Roman" w:hAnsi="Times New Roman" w:cs="Times New Roman"/>
          <w:color w:val="000000"/>
          <w:sz w:val="26"/>
          <w:szCs w:val="26"/>
        </w:rPr>
        <w:footnoteReference w:id="5"/>
      </w:r>
    </w:p>
    <w:p w14:paraId="15C7EF6E" w14:textId="440B90E1" w:rsidR="00A0468F" w:rsidRPr="0062227C" w:rsidRDefault="00C50C84" w:rsidP="00A0468F">
      <w:pPr>
        <w:pStyle w:val="ConsPlusNormal"/>
        <w:spacing w:line="360" w:lineRule="auto"/>
        <w:ind w:firstLine="709"/>
        <w:jc w:val="both"/>
        <w:rPr>
          <w:rFonts w:ascii="Times New Roman" w:hAnsi="Times New Roman" w:cs="Times New Roman"/>
          <w:color w:val="000000"/>
          <w:sz w:val="26"/>
          <w:szCs w:val="26"/>
        </w:rPr>
      </w:pPr>
      <w:r w:rsidRPr="0062227C">
        <w:rPr>
          <w:rFonts w:ascii="Times New Roman" w:hAnsi="Times New Roman" w:cs="Times New Roman"/>
          <w:color w:val="000000"/>
          <w:sz w:val="26"/>
          <w:szCs w:val="26"/>
        </w:rPr>
        <w:t>3.17</w:t>
      </w:r>
      <w:r w:rsidR="0062227C" w:rsidRPr="0062227C">
        <w:rPr>
          <w:rFonts w:ascii="Times New Roman" w:hAnsi="Times New Roman" w:cs="Times New Roman"/>
          <w:color w:val="000000"/>
          <w:sz w:val="26"/>
          <w:szCs w:val="26"/>
        </w:rPr>
        <w:t>.</w:t>
      </w:r>
      <w:r w:rsidR="00A0468F" w:rsidRPr="0062227C">
        <w:rPr>
          <w:rFonts w:ascii="Times New Roman" w:hAnsi="Times New Roman" w:cs="Times New Roman"/>
          <w:color w:val="000000"/>
          <w:sz w:val="26"/>
          <w:szCs w:val="26"/>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w:t>
      </w:r>
      <w:r w:rsidR="00A0468F" w:rsidRPr="0062227C">
        <w:rPr>
          <w:rFonts w:ascii="Times New Roman" w:hAnsi="Times New Roman" w:cs="Times New Roman"/>
          <w:color w:val="000000"/>
          <w:sz w:val="26"/>
          <w:szCs w:val="26"/>
        </w:rPr>
        <w:lastRenderedPageBreak/>
        <w:t xml:space="preserve">контрольных (надзорных) мероприятий. Должностное лицо, уполномоченное осуществлять муниципальный </w:t>
      </w:r>
      <w:proofErr w:type="gramStart"/>
      <w:r w:rsidR="00A0468F" w:rsidRPr="0062227C">
        <w:rPr>
          <w:rFonts w:ascii="Times New Roman" w:hAnsi="Times New Roman" w:cs="Times New Roman"/>
          <w:color w:val="000000"/>
          <w:sz w:val="26"/>
          <w:szCs w:val="26"/>
        </w:rPr>
        <w:t>контроль за</w:t>
      </w:r>
      <w:proofErr w:type="gramEnd"/>
      <w:r w:rsidR="00A0468F" w:rsidRPr="0062227C">
        <w:rPr>
          <w:rFonts w:ascii="Times New Roman" w:hAnsi="Times New Roman" w:cs="Times New Roman"/>
          <w:color w:val="000000"/>
          <w:sz w:val="26"/>
          <w:szCs w:val="26"/>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23915FE" w14:textId="53A09552" w:rsidR="00A0468F" w:rsidRPr="0062227C" w:rsidRDefault="00C50C84"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3.18</w:t>
      </w:r>
      <w:r w:rsidR="00A0468F" w:rsidRPr="0062227C">
        <w:rPr>
          <w:rFonts w:ascii="Times New Roman" w:hAnsi="Times New Roman" w:cs="Times New Roman"/>
          <w:color w:val="000000"/>
          <w:sz w:val="26"/>
          <w:szCs w:val="26"/>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00A0468F" w:rsidRPr="0062227C">
        <w:rPr>
          <w:rFonts w:ascii="Times New Roman" w:hAnsi="Times New Roman" w:cs="Times New Roman"/>
          <w:color w:val="000000"/>
          <w:sz w:val="26"/>
          <w:szCs w:val="26"/>
        </w:rPr>
        <w:t>контроль за</w:t>
      </w:r>
      <w:proofErr w:type="gramEnd"/>
      <w:r w:rsidR="00A0468F" w:rsidRPr="0062227C">
        <w:rPr>
          <w:rFonts w:ascii="Times New Roman" w:hAnsi="Times New Roman" w:cs="Times New Roman"/>
          <w:color w:val="000000"/>
          <w:sz w:val="26"/>
          <w:szCs w:val="26"/>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530D929B"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bookmarkStart w:id="15" w:name="Par318"/>
      <w:bookmarkEnd w:id="15"/>
      <w:r w:rsidRPr="0062227C">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ABE1C46" w14:textId="77777777" w:rsidR="00A0468F" w:rsidRPr="0062227C" w:rsidRDefault="00A0468F" w:rsidP="00A0468F">
      <w:pPr>
        <w:pStyle w:val="ConsPlusNormal"/>
        <w:spacing w:line="360" w:lineRule="auto"/>
        <w:ind w:firstLine="709"/>
        <w:jc w:val="both"/>
        <w:rPr>
          <w:rFonts w:ascii="Times New Roman" w:hAnsi="Times New Roman" w:cs="Times New Roman"/>
          <w:color w:val="000000"/>
          <w:sz w:val="26"/>
          <w:szCs w:val="26"/>
        </w:rPr>
      </w:pPr>
      <w:proofErr w:type="gramStart"/>
      <w:r w:rsidRPr="0062227C">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62227C">
        <w:rPr>
          <w:rFonts w:ascii="Times New Roman" w:hAnsi="Times New Roman" w:cs="Times New Roman"/>
          <w:color w:val="000000"/>
          <w:sz w:val="26"/>
          <w:szCs w:val="26"/>
        </w:rPr>
        <w:t xml:space="preserve"> </w:t>
      </w:r>
      <w:proofErr w:type="gramStart"/>
      <w:r w:rsidRPr="0062227C">
        <w:rPr>
          <w:rFonts w:ascii="Times New Roman" w:hAnsi="Times New Roman" w:cs="Times New Roman"/>
          <w:color w:val="000000"/>
          <w:sz w:val="26"/>
          <w:szCs w:val="26"/>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7A4F8CB5" w14:textId="77777777" w:rsidR="00A0468F" w:rsidRPr="0062227C" w:rsidRDefault="00A0468F" w:rsidP="00A0468F">
      <w:pPr>
        <w:pStyle w:val="ConsPlusNormal"/>
        <w:spacing w:line="360" w:lineRule="auto"/>
        <w:ind w:firstLine="709"/>
        <w:jc w:val="both"/>
        <w:rPr>
          <w:rFonts w:ascii="Times New Roman" w:hAnsi="Times New Roman" w:cs="Times New Roman"/>
          <w:color w:val="000000"/>
          <w:sz w:val="26"/>
          <w:szCs w:val="26"/>
        </w:rPr>
      </w:pPr>
      <w:r w:rsidRPr="0062227C">
        <w:rPr>
          <w:rFonts w:ascii="Times New Roman" w:hAnsi="Times New Roman" w:cs="Times New Roman"/>
          <w:color w:val="000000"/>
          <w:sz w:val="26"/>
          <w:szCs w:val="26"/>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62227C">
        <w:rPr>
          <w:rFonts w:ascii="Times New Roman" w:hAnsi="Times New Roman" w:cs="Times New Roman"/>
          <w:color w:val="000000"/>
          <w:sz w:val="26"/>
          <w:szCs w:val="26"/>
        </w:rPr>
        <w:lastRenderedPageBreak/>
        <w:t>соответствующих полномочий принять меры по привлечению виновных лиц к установленной законом ответственности;</w:t>
      </w:r>
    </w:p>
    <w:p w14:paraId="58D5EF71" w14:textId="77777777" w:rsidR="00A0468F" w:rsidRPr="0062227C" w:rsidRDefault="00A0468F" w:rsidP="00A0468F">
      <w:pPr>
        <w:spacing w:line="360" w:lineRule="auto"/>
        <w:ind w:firstLine="709"/>
        <w:jc w:val="both"/>
        <w:rPr>
          <w:color w:val="000000"/>
          <w:sz w:val="26"/>
          <w:szCs w:val="26"/>
        </w:rPr>
      </w:pPr>
      <w:proofErr w:type="gramStart"/>
      <w:r w:rsidRPr="0062227C">
        <w:rPr>
          <w:color w:val="000000"/>
          <w:sz w:val="26"/>
          <w:szCs w:val="26"/>
        </w:rPr>
        <w:t xml:space="preserve">4) </w:t>
      </w:r>
      <w:r w:rsidRPr="0062227C">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2227C">
        <w:rPr>
          <w:color w:val="000000"/>
          <w:sz w:val="26"/>
          <w:szCs w:val="26"/>
        </w:rPr>
        <w:t>;</w:t>
      </w:r>
      <w:proofErr w:type="gramEnd"/>
    </w:p>
    <w:p w14:paraId="224FAD46" w14:textId="77777777" w:rsidR="00A0468F" w:rsidRPr="0062227C" w:rsidRDefault="00A0468F" w:rsidP="00A0468F">
      <w:pPr>
        <w:pStyle w:val="ConsPlusNormal"/>
        <w:spacing w:line="360" w:lineRule="auto"/>
        <w:ind w:firstLine="709"/>
        <w:jc w:val="both"/>
        <w:rPr>
          <w:rFonts w:ascii="Times New Roman" w:hAnsi="Times New Roman" w:cs="Times New Roman"/>
          <w:color w:val="000000"/>
          <w:sz w:val="26"/>
          <w:szCs w:val="26"/>
        </w:rPr>
      </w:pPr>
      <w:r w:rsidRPr="0062227C">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B72D7F" w14:textId="4D843F14" w:rsidR="00A0468F" w:rsidRPr="0062227C" w:rsidRDefault="00C50C84" w:rsidP="00A0468F">
      <w:pPr>
        <w:pStyle w:val="ConsPlusNormal"/>
        <w:spacing w:line="360" w:lineRule="auto"/>
        <w:ind w:firstLine="709"/>
        <w:jc w:val="both"/>
        <w:rPr>
          <w:rFonts w:ascii="Times New Roman" w:hAnsi="Times New Roman" w:cs="Times New Roman"/>
          <w:color w:val="000000"/>
          <w:sz w:val="26"/>
          <w:szCs w:val="26"/>
        </w:rPr>
      </w:pPr>
      <w:r w:rsidRPr="0062227C">
        <w:rPr>
          <w:rFonts w:ascii="Times New Roman" w:hAnsi="Times New Roman" w:cs="Times New Roman"/>
          <w:color w:val="000000"/>
          <w:sz w:val="26"/>
          <w:szCs w:val="26"/>
        </w:rPr>
        <w:t>3.19</w:t>
      </w:r>
      <w:r w:rsidR="00A0468F" w:rsidRPr="0062227C">
        <w:rPr>
          <w:rFonts w:ascii="Times New Roman" w:hAnsi="Times New Roman" w:cs="Times New Roman"/>
          <w:color w:val="000000"/>
          <w:sz w:val="26"/>
          <w:szCs w:val="26"/>
        </w:rPr>
        <w:t>.</w:t>
      </w:r>
      <w:r w:rsidR="00A0468F" w:rsidRPr="0062227C">
        <w:rPr>
          <w:sz w:val="26"/>
          <w:szCs w:val="26"/>
        </w:rPr>
        <w:t xml:space="preserve"> </w:t>
      </w:r>
      <w:r w:rsidR="00A0468F" w:rsidRPr="0062227C">
        <w:rPr>
          <w:rFonts w:ascii="Times New Roman" w:hAnsi="Times New Roman" w:cs="Times New Roman"/>
          <w:color w:val="000000"/>
          <w:sz w:val="26"/>
          <w:szCs w:val="26"/>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62227C">
        <w:rPr>
          <w:rFonts w:ascii="Times New Roman" w:hAnsi="Times New Roman" w:cs="Times New Roman"/>
          <w:color w:val="000000"/>
          <w:sz w:val="26"/>
          <w:szCs w:val="26"/>
        </w:rPr>
        <w:t>ств вз</w:t>
      </w:r>
      <w:proofErr w:type="gramEnd"/>
      <w:r w:rsidR="00A0468F" w:rsidRPr="0062227C">
        <w:rPr>
          <w:rFonts w:ascii="Times New Roman" w:hAnsi="Times New Roman" w:cs="Times New Roman"/>
          <w:color w:val="000000"/>
          <w:sz w:val="26"/>
          <w:szCs w:val="26"/>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2227C" w:rsidRPr="0062227C">
        <w:rPr>
          <w:rFonts w:ascii="Times New Roman" w:hAnsi="Times New Roman" w:cs="Times New Roman"/>
          <w:sz w:val="26"/>
          <w:szCs w:val="26"/>
        </w:rPr>
        <w:t>Республики Башкортостан,</w:t>
      </w:r>
      <w:r w:rsidR="00A0468F" w:rsidRPr="0062227C">
        <w:rPr>
          <w:rFonts w:ascii="Times New Roman" w:hAnsi="Times New Roman" w:cs="Times New Roman"/>
          <w:color w:val="000000"/>
          <w:sz w:val="26"/>
          <w:szCs w:val="26"/>
        </w:rPr>
        <w:t xml:space="preserve"> органами местного самоуправления, правоохранительными органами, организациями и гражданами.</w:t>
      </w:r>
    </w:p>
    <w:p w14:paraId="3F593D86"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 xml:space="preserve">В случае выявления в ходе проведения контрольного мероприятия в рамках осуществления муниципального </w:t>
      </w:r>
      <w:proofErr w:type="gramStart"/>
      <w:r w:rsidRPr="0062227C">
        <w:rPr>
          <w:rFonts w:ascii="Times New Roman" w:hAnsi="Times New Roman" w:cs="Times New Roman"/>
          <w:color w:val="000000"/>
          <w:sz w:val="26"/>
          <w:szCs w:val="26"/>
        </w:rPr>
        <w:t>контроля за</w:t>
      </w:r>
      <w:proofErr w:type="gramEnd"/>
      <w:r w:rsidRPr="0062227C">
        <w:rPr>
          <w:rFonts w:ascii="Times New Roman" w:hAnsi="Times New Roman" w:cs="Times New Roman"/>
          <w:color w:val="000000"/>
          <w:sz w:val="26"/>
          <w:szCs w:val="26"/>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D9A1618" w14:textId="77777777" w:rsidR="00A0468F" w:rsidRPr="0062227C" w:rsidRDefault="00A0468F" w:rsidP="00A0468F">
      <w:pPr>
        <w:pStyle w:val="ConsPlusNormal"/>
        <w:spacing w:line="360" w:lineRule="auto"/>
        <w:ind w:firstLine="709"/>
        <w:jc w:val="both"/>
        <w:rPr>
          <w:rFonts w:ascii="Times New Roman" w:hAnsi="Times New Roman" w:cs="Times New Roman"/>
          <w:color w:val="000000"/>
          <w:sz w:val="26"/>
          <w:szCs w:val="26"/>
        </w:rPr>
      </w:pPr>
    </w:p>
    <w:p w14:paraId="7B4E7D71" w14:textId="267DB300" w:rsidR="00A0468F" w:rsidRPr="0062227C" w:rsidRDefault="00A0468F" w:rsidP="00A0468F">
      <w:pPr>
        <w:pStyle w:val="ConsPlusNormal"/>
        <w:ind w:firstLine="0"/>
        <w:jc w:val="center"/>
        <w:rPr>
          <w:rFonts w:ascii="Times New Roman" w:hAnsi="Times New Roman" w:cs="Times New Roman"/>
          <w:b/>
          <w:bCs/>
          <w:color w:val="000000"/>
          <w:sz w:val="26"/>
          <w:szCs w:val="26"/>
        </w:rPr>
      </w:pPr>
      <w:r w:rsidRPr="0062227C">
        <w:rPr>
          <w:rFonts w:ascii="Times New Roman" w:hAnsi="Times New Roman" w:cs="Times New Roman"/>
          <w:b/>
          <w:bCs/>
          <w:color w:val="000000"/>
          <w:sz w:val="26"/>
          <w:szCs w:val="26"/>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62227C">
        <w:rPr>
          <w:rFonts w:ascii="Times New Roman" w:hAnsi="Times New Roman" w:cs="Times New Roman"/>
          <w:b/>
          <w:bCs/>
          <w:color w:val="000000"/>
          <w:sz w:val="26"/>
          <w:szCs w:val="26"/>
        </w:rPr>
        <w:t>контроль за</w:t>
      </w:r>
      <w:proofErr w:type="gramEnd"/>
      <w:r w:rsidRPr="0062227C">
        <w:rPr>
          <w:rFonts w:ascii="Times New Roman" w:hAnsi="Times New Roman" w:cs="Times New Roman"/>
          <w:b/>
          <w:bCs/>
          <w:color w:val="000000"/>
          <w:sz w:val="26"/>
          <w:szCs w:val="26"/>
        </w:rPr>
        <w:t xml:space="preserve"> исполнением единой теплоснабжающей организацией обязательств</w:t>
      </w:r>
      <w:r w:rsidR="00C50C84" w:rsidRPr="0062227C">
        <w:rPr>
          <w:rStyle w:val="aff1"/>
          <w:rFonts w:ascii="Times New Roman" w:hAnsi="Times New Roman" w:cs="Times New Roman"/>
          <w:b/>
          <w:bCs/>
          <w:color w:val="000000"/>
          <w:sz w:val="26"/>
          <w:szCs w:val="26"/>
        </w:rPr>
        <w:footnoteReference w:id="6"/>
      </w:r>
    </w:p>
    <w:p w14:paraId="0D2F5961" w14:textId="77777777" w:rsidR="00A0468F" w:rsidRPr="0062227C" w:rsidRDefault="00A0468F" w:rsidP="00A0468F">
      <w:pPr>
        <w:pStyle w:val="ConsPlusNormal"/>
        <w:ind w:firstLine="0"/>
        <w:jc w:val="center"/>
        <w:rPr>
          <w:rFonts w:ascii="Times New Roman" w:hAnsi="Times New Roman" w:cs="Times New Roman"/>
          <w:b/>
          <w:bCs/>
          <w:color w:val="000000"/>
          <w:sz w:val="26"/>
          <w:szCs w:val="26"/>
        </w:rPr>
      </w:pPr>
    </w:p>
    <w:p w14:paraId="6C84A57E" w14:textId="4DD96185"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 xml:space="preserve">4.1. Решения администрации, действия (бездействие) должностных лиц, уполномоченных осуществлять </w:t>
      </w:r>
      <w:bookmarkStart w:id="16" w:name="_Hlk79671222"/>
      <w:r w:rsidRPr="0062227C">
        <w:rPr>
          <w:rFonts w:ascii="Times New Roman" w:hAnsi="Times New Roman" w:cs="Times New Roman"/>
          <w:color w:val="000000"/>
          <w:sz w:val="26"/>
          <w:szCs w:val="26"/>
        </w:rPr>
        <w:t xml:space="preserve">муниципальный </w:t>
      </w:r>
      <w:proofErr w:type="gramStart"/>
      <w:r w:rsidRPr="0062227C">
        <w:rPr>
          <w:rFonts w:ascii="Times New Roman" w:hAnsi="Times New Roman" w:cs="Times New Roman"/>
          <w:color w:val="000000"/>
          <w:sz w:val="26"/>
          <w:szCs w:val="26"/>
        </w:rPr>
        <w:t>контроль за</w:t>
      </w:r>
      <w:proofErr w:type="gramEnd"/>
      <w:r w:rsidRPr="0062227C">
        <w:rPr>
          <w:rFonts w:ascii="Times New Roman" w:hAnsi="Times New Roman" w:cs="Times New Roman"/>
          <w:color w:val="000000"/>
          <w:sz w:val="26"/>
          <w:szCs w:val="26"/>
        </w:rPr>
        <w:t xml:space="preserve"> исполнением единой теплоснабжающей организацией обязательств</w:t>
      </w:r>
      <w:bookmarkEnd w:id="16"/>
      <w:r w:rsidRPr="0062227C">
        <w:rPr>
          <w:rFonts w:ascii="Times New Roman" w:hAnsi="Times New Roman" w:cs="Times New Roman"/>
          <w:color w:val="000000"/>
          <w:sz w:val="26"/>
          <w:szCs w:val="26"/>
        </w:rPr>
        <w:t>, могут быть обжалованы в порядке, установленном главой 9 Федерального закона от 31.07.2020</w:t>
      </w:r>
      <w:r w:rsidR="0062227C" w:rsidRPr="0062227C">
        <w:rPr>
          <w:rFonts w:ascii="Times New Roman" w:hAnsi="Times New Roman" w:cs="Times New Roman"/>
          <w:color w:val="000000"/>
          <w:sz w:val="26"/>
          <w:szCs w:val="26"/>
        </w:rPr>
        <w:t>г.</w:t>
      </w:r>
      <w:r w:rsidRPr="0062227C">
        <w:rPr>
          <w:rFonts w:ascii="Times New Roman" w:hAnsi="Times New Roman" w:cs="Times New Roman"/>
          <w:color w:val="000000"/>
          <w:sz w:val="26"/>
          <w:szCs w:val="26"/>
        </w:rPr>
        <w:t xml:space="preserve"> №248-ФЗ «О государственном контроле (надзоре) и муниципальном контроле в Российской Федерации».</w:t>
      </w:r>
    </w:p>
    <w:p w14:paraId="37CDC903" w14:textId="77777777" w:rsidR="00A0468F" w:rsidRPr="0062227C" w:rsidRDefault="00A0468F" w:rsidP="00A0468F">
      <w:pPr>
        <w:pStyle w:val="ConsPlusNormal"/>
        <w:spacing w:line="360" w:lineRule="auto"/>
        <w:ind w:firstLine="709"/>
        <w:jc w:val="both"/>
        <w:rPr>
          <w:rFonts w:ascii="Times New Roman" w:hAnsi="Times New Roman" w:cs="Times New Roman"/>
          <w:color w:val="000000"/>
          <w:sz w:val="26"/>
          <w:szCs w:val="26"/>
        </w:rPr>
      </w:pPr>
      <w:r w:rsidRPr="0062227C">
        <w:rPr>
          <w:rFonts w:ascii="Times New Roman" w:hAnsi="Times New Roman" w:cs="Times New Roman"/>
          <w:color w:val="000000"/>
          <w:sz w:val="26"/>
          <w:szCs w:val="26"/>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62227C">
        <w:rPr>
          <w:rFonts w:ascii="Times New Roman" w:hAnsi="Times New Roman" w:cs="Times New Roman"/>
          <w:color w:val="000000"/>
          <w:sz w:val="26"/>
          <w:szCs w:val="26"/>
        </w:rPr>
        <w:t>контроля за</w:t>
      </w:r>
      <w:proofErr w:type="gramEnd"/>
      <w:r w:rsidRPr="0062227C">
        <w:rPr>
          <w:rFonts w:ascii="Times New Roman" w:hAnsi="Times New Roman" w:cs="Times New Roman"/>
          <w:color w:val="000000"/>
          <w:sz w:val="26"/>
          <w:szCs w:val="26"/>
        </w:rPr>
        <w:t xml:space="preserve"> исполнением единой теплоснабжающей организацией обязательств, имеют право на досудебное обжалование:</w:t>
      </w:r>
    </w:p>
    <w:p w14:paraId="6CA543D7"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1) решений о проведении контрольных мероприятий;</w:t>
      </w:r>
    </w:p>
    <w:p w14:paraId="1B288173"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14:paraId="7BFAD371"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 xml:space="preserve">3) действий (бездействия) должностных лиц, уполномоченных осуществлять муниципальный </w:t>
      </w:r>
      <w:proofErr w:type="gramStart"/>
      <w:r w:rsidRPr="0062227C">
        <w:rPr>
          <w:rFonts w:ascii="Times New Roman" w:hAnsi="Times New Roman" w:cs="Times New Roman"/>
          <w:color w:val="000000"/>
          <w:sz w:val="26"/>
          <w:szCs w:val="26"/>
        </w:rPr>
        <w:t>контроль за</w:t>
      </w:r>
      <w:proofErr w:type="gramEnd"/>
      <w:r w:rsidRPr="0062227C">
        <w:rPr>
          <w:rFonts w:ascii="Times New Roman" w:hAnsi="Times New Roman" w:cs="Times New Roman"/>
          <w:color w:val="000000"/>
          <w:sz w:val="26"/>
          <w:szCs w:val="26"/>
        </w:rPr>
        <w:t xml:space="preserve"> исполнением единой теплоснабжающей организацией обязательств, в рамках контрольных мероприятий.</w:t>
      </w:r>
    </w:p>
    <w:p w14:paraId="608E9EDE" w14:textId="6964E4FF"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2227C">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Pr="0062227C">
        <w:rPr>
          <w:rFonts w:ascii="Times New Roman" w:hAnsi="Times New Roman" w:cs="Times New Roman"/>
          <w:color w:val="000000"/>
          <w:sz w:val="26"/>
          <w:szCs w:val="26"/>
        </w:rPr>
        <w:t>.</w:t>
      </w:r>
    </w:p>
    <w:p w14:paraId="5A719E90" w14:textId="4EB8E6EF" w:rsidR="00A0468F" w:rsidRPr="0062227C" w:rsidRDefault="00A0468F" w:rsidP="00A0468F">
      <w:pPr>
        <w:pStyle w:val="s1"/>
        <w:spacing w:line="360" w:lineRule="auto"/>
        <w:rPr>
          <w:rFonts w:ascii="Times New Roman" w:hAnsi="Times New Roman" w:cs="Times New Roman"/>
          <w:color w:val="000000"/>
        </w:rPr>
      </w:pPr>
      <w:r w:rsidRPr="0062227C">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w:t>
      </w:r>
      <w:r w:rsidRPr="0062227C">
        <w:rPr>
          <w:rFonts w:ascii="Times New Roman" w:hAnsi="Times New Roman" w:cs="Times New Roman"/>
          <w:color w:val="000000"/>
        </w:rPr>
        <w:lastRenderedPageBreak/>
        <w:t xml:space="preserve">подается контролируемым лицом на личном приеме главы </w:t>
      </w:r>
      <w:r w:rsidR="0062227C" w:rsidRPr="0062227C">
        <w:rPr>
          <w:rFonts w:ascii="Times New Roman" w:hAnsi="Times New Roman" w:cs="Times New Roman"/>
          <w:bCs/>
          <w:color w:val="000000"/>
        </w:rPr>
        <w:t xml:space="preserve">сельского поселения </w:t>
      </w:r>
      <w:proofErr w:type="spellStart"/>
      <w:r w:rsidR="0085772E">
        <w:rPr>
          <w:rFonts w:ascii="Times New Roman" w:hAnsi="Times New Roman" w:cs="Times New Roman"/>
          <w:bCs/>
          <w:color w:val="000000"/>
        </w:rPr>
        <w:t>Килимовский</w:t>
      </w:r>
      <w:proofErr w:type="spellEnd"/>
      <w:r w:rsidR="0062227C" w:rsidRPr="0062227C">
        <w:rPr>
          <w:rFonts w:ascii="Times New Roman" w:hAnsi="Times New Roman" w:cs="Times New Roman"/>
          <w:bCs/>
          <w:color w:val="000000"/>
        </w:rPr>
        <w:t xml:space="preserve"> сельсовет муниципального района </w:t>
      </w:r>
      <w:proofErr w:type="spellStart"/>
      <w:r w:rsidR="0062227C" w:rsidRPr="0062227C">
        <w:rPr>
          <w:rFonts w:ascii="Times New Roman" w:hAnsi="Times New Roman" w:cs="Times New Roman"/>
          <w:bCs/>
          <w:color w:val="000000"/>
        </w:rPr>
        <w:t>Буздякский</w:t>
      </w:r>
      <w:proofErr w:type="spellEnd"/>
      <w:r w:rsidR="0062227C" w:rsidRPr="0062227C">
        <w:rPr>
          <w:rFonts w:ascii="Times New Roman" w:hAnsi="Times New Roman" w:cs="Times New Roman"/>
          <w:bCs/>
          <w:color w:val="000000"/>
        </w:rPr>
        <w:t xml:space="preserve"> район Республики Башкортостан</w:t>
      </w:r>
      <w:r w:rsidRPr="0062227C">
        <w:rPr>
          <w:rFonts w:ascii="Times New Roman" w:hAnsi="Times New Roman" w:cs="Times New Roman"/>
          <w:i/>
          <w:iCs/>
          <w:color w:val="000000"/>
        </w:rPr>
        <w:t xml:space="preserve"> </w:t>
      </w:r>
      <w:r w:rsidRPr="0062227C">
        <w:rPr>
          <w:rFonts w:ascii="Times New Roman" w:hAnsi="Times New Roman" w:cs="Times New Roman"/>
          <w:color w:val="000000"/>
        </w:rPr>
        <w:t xml:space="preserve">с предварительным информированием главы </w:t>
      </w:r>
      <w:r w:rsidR="0062227C" w:rsidRPr="0062227C">
        <w:rPr>
          <w:rFonts w:ascii="Times New Roman" w:hAnsi="Times New Roman" w:cs="Times New Roman"/>
          <w:bCs/>
          <w:color w:val="000000"/>
        </w:rPr>
        <w:t xml:space="preserve">сельского поселения </w:t>
      </w:r>
      <w:proofErr w:type="spellStart"/>
      <w:r w:rsidR="0085772E">
        <w:rPr>
          <w:rFonts w:ascii="Times New Roman" w:hAnsi="Times New Roman" w:cs="Times New Roman"/>
          <w:bCs/>
          <w:color w:val="000000"/>
        </w:rPr>
        <w:t>Килимовский</w:t>
      </w:r>
      <w:proofErr w:type="spellEnd"/>
      <w:r w:rsidR="0062227C" w:rsidRPr="0062227C">
        <w:rPr>
          <w:rFonts w:ascii="Times New Roman" w:hAnsi="Times New Roman" w:cs="Times New Roman"/>
          <w:bCs/>
          <w:color w:val="000000"/>
        </w:rPr>
        <w:t xml:space="preserve"> сельсовет муниципального района </w:t>
      </w:r>
      <w:proofErr w:type="spellStart"/>
      <w:r w:rsidR="0062227C" w:rsidRPr="0062227C">
        <w:rPr>
          <w:rFonts w:ascii="Times New Roman" w:hAnsi="Times New Roman" w:cs="Times New Roman"/>
          <w:bCs/>
          <w:color w:val="000000"/>
        </w:rPr>
        <w:t>Буздякский</w:t>
      </w:r>
      <w:proofErr w:type="spellEnd"/>
      <w:r w:rsidR="0062227C" w:rsidRPr="0062227C">
        <w:rPr>
          <w:rFonts w:ascii="Times New Roman" w:hAnsi="Times New Roman" w:cs="Times New Roman"/>
          <w:bCs/>
          <w:color w:val="000000"/>
        </w:rPr>
        <w:t xml:space="preserve"> район Республики Башкортостан</w:t>
      </w:r>
      <w:r w:rsidRPr="0062227C">
        <w:rPr>
          <w:rFonts w:ascii="Times New Roman" w:hAnsi="Times New Roman" w:cs="Times New Roman"/>
          <w:i/>
          <w:iCs/>
          <w:color w:val="000000"/>
        </w:rPr>
        <w:t xml:space="preserve"> </w:t>
      </w:r>
      <w:r w:rsidRPr="0062227C">
        <w:rPr>
          <w:rFonts w:ascii="Times New Roman" w:hAnsi="Times New Roman" w:cs="Times New Roman"/>
          <w:color w:val="000000"/>
        </w:rPr>
        <w:t>о наличии в</w:t>
      </w:r>
      <w:r w:rsidRPr="0062227C">
        <w:rPr>
          <w:rFonts w:ascii="Times New Roman" w:hAnsi="Times New Roman" w:cs="Times New Roman"/>
          <w:i/>
          <w:iCs/>
          <w:color w:val="000000"/>
        </w:rPr>
        <w:t xml:space="preserve"> </w:t>
      </w:r>
      <w:r w:rsidRPr="0062227C">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14:paraId="53DCD413" w14:textId="2371CF95"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 xml:space="preserve">4.4. Жалоба на решение администрации, действия (бездействие) его должностных лиц рассматривается главой </w:t>
      </w:r>
      <w:r w:rsidR="0062227C" w:rsidRPr="0062227C">
        <w:rPr>
          <w:rFonts w:ascii="Times New Roman" w:hAnsi="Times New Roman" w:cs="Times New Roman"/>
          <w:bCs/>
          <w:color w:val="000000"/>
          <w:sz w:val="26"/>
          <w:szCs w:val="26"/>
        </w:rPr>
        <w:t xml:space="preserve">сельского поселения </w:t>
      </w:r>
      <w:proofErr w:type="spellStart"/>
      <w:r w:rsidR="0085772E">
        <w:rPr>
          <w:rFonts w:ascii="Times New Roman" w:hAnsi="Times New Roman" w:cs="Times New Roman"/>
          <w:bCs/>
          <w:color w:val="000000"/>
          <w:sz w:val="26"/>
          <w:szCs w:val="26"/>
        </w:rPr>
        <w:t>Килимовский</w:t>
      </w:r>
      <w:proofErr w:type="spellEnd"/>
      <w:r w:rsidR="0062227C" w:rsidRPr="0062227C">
        <w:rPr>
          <w:rFonts w:ascii="Times New Roman" w:hAnsi="Times New Roman" w:cs="Times New Roman"/>
          <w:bCs/>
          <w:color w:val="000000"/>
          <w:sz w:val="26"/>
          <w:szCs w:val="26"/>
        </w:rPr>
        <w:t xml:space="preserve"> сельсовет муниципального района </w:t>
      </w:r>
      <w:proofErr w:type="spellStart"/>
      <w:r w:rsidR="0062227C" w:rsidRPr="0062227C">
        <w:rPr>
          <w:rFonts w:ascii="Times New Roman" w:hAnsi="Times New Roman" w:cs="Times New Roman"/>
          <w:bCs/>
          <w:color w:val="000000"/>
          <w:sz w:val="26"/>
          <w:szCs w:val="26"/>
        </w:rPr>
        <w:t>Буздякский</w:t>
      </w:r>
      <w:proofErr w:type="spellEnd"/>
      <w:r w:rsidR="0062227C" w:rsidRPr="0062227C">
        <w:rPr>
          <w:rFonts w:ascii="Times New Roman" w:hAnsi="Times New Roman" w:cs="Times New Roman"/>
          <w:bCs/>
          <w:color w:val="000000"/>
          <w:sz w:val="26"/>
          <w:szCs w:val="26"/>
        </w:rPr>
        <w:t xml:space="preserve"> район Республики Башкортостан</w:t>
      </w:r>
      <w:r w:rsidRPr="0062227C">
        <w:rPr>
          <w:rStyle w:val="aff1"/>
          <w:color w:val="000000"/>
          <w:sz w:val="26"/>
          <w:szCs w:val="26"/>
        </w:rPr>
        <w:footnoteReference w:id="7"/>
      </w:r>
      <w:r w:rsidRPr="0062227C">
        <w:rPr>
          <w:rFonts w:ascii="Times New Roman" w:hAnsi="Times New Roman" w:cs="Times New Roman"/>
          <w:i/>
          <w:iCs/>
          <w:color w:val="000000"/>
          <w:sz w:val="26"/>
          <w:szCs w:val="26"/>
        </w:rPr>
        <w:t>.</w:t>
      </w:r>
    </w:p>
    <w:p w14:paraId="59C0CDF8"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4AA809A"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14:paraId="2C148829"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AB85C2C" w14:textId="77777777"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DB4BE33" w14:textId="77777777" w:rsidR="00A0468F" w:rsidRPr="0062227C" w:rsidRDefault="00A0468F" w:rsidP="00A0468F">
      <w:pPr>
        <w:pStyle w:val="ConsPlusNormal"/>
        <w:spacing w:line="360" w:lineRule="auto"/>
        <w:ind w:firstLine="709"/>
        <w:jc w:val="both"/>
        <w:rPr>
          <w:rFonts w:ascii="Times New Roman" w:hAnsi="Times New Roman" w:cs="Times New Roman"/>
          <w:color w:val="000000"/>
          <w:sz w:val="26"/>
          <w:szCs w:val="26"/>
        </w:rPr>
      </w:pPr>
      <w:r w:rsidRPr="0062227C">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9F1AFE7" w14:textId="2744000C" w:rsidR="00A0468F" w:rsidRPr="0062227C" w:rsidRDefault="00A0468F" w:rsidP="00A0468F">
      <w:pPr>
        <w:pStyle w:val="ConsPlusNormal"/>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62227C" w:rsidRPr="0062227C">
        <w:rPr>
          <w:rFonts w:ascii="Times New Roman" w:hAnsi="Times New Roman" w:cs="Times New Roman"/>
          <w:bCs/>
          <w:color w:val="000000"/>
          <w:sz w:val="26"/>
          <w:szCs w:val="26"/>
        </w:rPr>
        <w:t xml:space="preserve">сельского поселения </w:t>
      </w:r>
      <w:proofErr w:type="spellStart"/>
      <w:r w:rsidR="0085772E">
        <w:rPr>
          <w:rFonts w:ascii="Times New Roman" w:hAnsi="Times New Roman" w:cs="Times New Roman"/>
          <w:bCs/>
          <w:color w:val="000000"/>
          <w:sz w:val="26"/>
          <w:szCs w:val="26"/>
        </w:rPr>
        <w:t>Килимовский</w:t>
      </w:r>
      <w:proofErr w:type="spellEnd"/>
      <w:r w:rsidR="0062227C" w:rsidRPr="0062227C">
        <w:rPr>
          <w:rFonts w:ascii="Times New Roman" w:hAnsi="Times New Roman" w:cs="Times New Roman"/>
          <w:bCs/>
          <w:color w:val="000000"/>
          <w:sz w:val="26"/>
          <w:szCs w:val="26"/>
        </w:rPr>
        <w:t xml:space="preserve"> сельсовет муниципального района </w:t>
      </w:r>
      <w:proofErr w:type="spellStart"/>
      <w:r w:rsidR="0062227C" w:rsidRPr="0062227C">
        <w:rPr>
          <w:rFonts w:ascii="Times New Roman" w:hAnsi="Times New Roman" w:cs="Times New Roman"/>
          <w:bCs/>
          <w:color w:val="000000"/>
          <w:sz w:val="26"/>
          <w:szCs w:val="26"/>
        </w:rPr>
        <w:t>Буздякский</w:t>
      </w:r>
      <w:proofErr w:type="spellEnd"/>
      <w:r w:rsidR="0062227C" w:rsidRPr="0062227C">
        <w:rPr>
          <w:rFonts w:ascii="Times New Roman" w:hAnsi="Times New Roman" w:cs="Times New Roman"/>
          <w:bCs/>
          <w:color w:val="000000"/>
          <w:sz w:val="26"/>
          <w:szCs w:val="26"/>
        </w:rPr>
        <w:t xml:space="preserve"> район Республики Башкортостан</w:t>
      </w:r>
      <w:r w:rsidR="0062227C" w:rsidRPr="0062227C">
        <w:rPr>
          <w:rFonts w:ascii="Times New Roman" w:hAnsi="Times New Roman" w:cs="Times New Roman"/>
          <w:color w:val="000000"/>
          <w:sz w:val="26"/>
          <w:szCs w:val="26"/>
        </w:rPr>
        <w:t xml:space="preserve"> </w:t>
      </w:r>
      <w:r w:rsidRPr="0062227C">
        <w:rPr>
          <w:rFonts w:ascii="Times New Roman" w:hAnsi="Times New Roman" w:cs="Times New Roman"/>
          <w:color w:val="000000"/>
          <w:sz w:val="26"/>
          <w:szCs w:val="26"/>
        </w:rPr>
        <w:t>не более чем на 20 рабочих дней.</w:t>
      </w:r>
    </w:p>
    <w:p w14:paraId="67F5F0AE" w14:textId="77777777" w:rsidR="00A0468F" w:rsidRPr="0062227C" w:rsidRDefault="00A0468F" w:rsidP="00A0468F">
      <w:pPr>
        <w:pStyle w:val="14"/>
        <w:spacing w:line="360" w:lineRule="auto"/>
        <w:ind w:firstLine="709"/>
        <w:jc w:val="both"/>
        <w:rPr>
          <w:rFonts w:ascii="Times New Roman" w:hAnsi="Times New Roman" w:cs="Times New Roman"/>
          <w:color w:val="000000"/>
          <w:sz w:val="26"/>
          <w:szCs w:val="26"/>
        </w:rPr>
      </w:pPr>
    </w:p>
    <w:p w14:paraId="611F3327" w14:textId="77777777" w:rsidR="00A0468F" w:rsidRPr="0062227C" w:rsidRDefault="00A0468F" w:rsidP="00A0468F">
      <w:pPr>
        <w:pStyle w:val="14"/>
        <w:jc w:val="center"/>
        <w:rPr>
          <w:rFonts w:ascii="Times New Roman" w:hAnsi="Times New Roman" w:cs="Times New Roman"/>
          <w:b/>
          <w:bCs/>
          <w:color w:val="000000"/>
          <w:sz w:val="26"/>
          <w:szCs w:val="26"/>
        </w:rPr>
      </w:pPr>
      <w:r w:rsidRPr="0062227C">
        <w:rPr>
          <w:rFonts w:ascii="Times New Roman" w:hAnsi="Times New Roman" w:cs="Times New Roman"/>
          <w:b/>
          <w:bCs/>
          <w:color w:val="000000"/>
          <w:sz w:val="26"/>
          <w:szCs w:val="26"/>
        </w:rPr>
        <w:t xml:space="preserve">5. Ключевые показатели муниципального </w:t>
      </w:r>
      <w:proofErr w:type="gramStart"/>
      <w:r w:rsidRPr="0062227C">
        <w:rPr>
          <w:rFonts w:ascii="Times New Roman" w:hAnsi="Times New Roman" w:cs="Times New Roman"/>
          <w:b/>
          <w:bCs/>
          <w:color w:val="000000"/>
          <w:sz w:val="26"/>
          <w:szCs w:val="26"/>
        </w:rPr>
        <w:t>контроля за</w:t>
      </w:r>
      <w:proofErr w:type="gramEnd"/>
      <w:r w:rsidRPr="0062227C">
        <w:rPr>
          <w:rFonts w:ascii="Times New Roman" w:hAnsi="Times New Roman" w:cs="Times New Roman"/>
          <w:b/>
          <w:bCs/>
          <w:color w:val="000000"/>
          <w:sz w:val="26"/>
          <w:szCs w:val="26"/>
        </w:rPr>
        <w:t xml:space="preserve"> исполнением единой теплоснабжающей организацией обязательств и их целевые значения</w:t>
      </w:r>
    </w:p>
    <w:p w14:paraId="04FA473F" w14:textId="77777777" w:rsidR="00A0468F" w:rsidRPr="0062227C" w:rsidRDefault="00A0468F" w:rsidP="00A0468F">
      <w:pPr>
        <w:pStyle w:val="14"/>
        <w:jc w:val="center"/>
        <w:rPr>
          <w:rFonts w:ascii="Times New Roman" w:hAnsi="Times New Roman" w:cs="Times New Roman"/>
          <w:b/>
          <w:bCs/>
          <w:color w:val="000000"/>
          <w:sz w:val="26"/>
          <w:szCs w:val="26"/>
        </w:rPr>
      </w:pPr>
    </w:p>
    <w:p w14:paraId="108BFAD4" w14:textId="7D624399" w:rsidR="00A0468F" w:rsidRPr="0062227C" w:rsidRDefault="00A0468F" w:rsidP="00A0468F">
      <w:pPr>
        <w:pStyle w:val="14"/>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 xml:space="preserve">5.1. Оценка результативности и эффективности осуществления муниципального </w:t>
      </w:r>
      <w:proofErr w:type="gramStart"/>
      <w:r w:rsidRPr="0062227C">
        <w:rPr>
          <w:rFonts w:ascii="Times New Roman" w:hAnsi="Times New Roman" w:cs="Times New Roman"/>
          <w:color w:val="000000"/>
          <w:sz w:val="26"/>
          <w:szCs w:val="26"/>
        </w:rPr>
        <w:t>контроля за</w:t>
      </w:r>
      <w:proofErr w:type="gramEnd"/>
      <w:r w:rsidRPr="0062227C">
        <w:rPr>
          <w:rFonts w:ascii="Times New Roman" w:hAnsi="Times New Roman" w:cs="Times New Roman"/>
          <w:color w:val="000000"/>
          <w:sz w:val="26"/>
          <w:szCs w:val="26"/>
        </w:rPr>
        <w:t xml:space="preserve"> исполнением единой теплоснабжающей организацией обязательств осуществляется на основании статьи 30 Федерального закона от 31.07.2020</w:t>
      </w:r>
      <w:r w:rsidR="0062227C" w:rsidRPr="0062227C">
        <w:rPr>
          <w:rFonts w:ascii="Times New Roman" w:hAnsi="Times New Roman" w:cs="Times New Roman"/>
          <w:color w:val="000000"/>
          <w:sz w:val="26"/>
          <w:szCs w:val="26"/>
        </w:rPr>
        <w:t>г.</w:t>
      </w:r>
      <w:r w:rsidRPr="0062227C">
        <w:rPr>
          <w:rFonts w:ascii="Times New Roman" w:hAnsi="Times New Roman" w:cs="Times New Roman"/>
          <w:color w:val="000000"/>
          <w:sz w:val="26"/>
          <w:szCs w:val="26"/>
        </w:rPr>
        <w:t xml:space="preserve"> №248-ФЗ «О государственном контроле (надзоре) и муниципальном контроле в Российской Федерации». </w:t>
      </w:r>
    </w:p>
    <w:p w14:paraId="72E36F29" w14:textId="500AF16C" w:rsidR="00A0468F" w:rsidRPr="0062227C" w:rsidRDefault="00A0468F" w:rsidP="0062227C">
      <w:pPr>
        <w:pStyle w:val="14"/>
        <w:spacing w:line="360" w:lineRule="auto"/>
        <w:ind w:firstLine="709"/>
        <w:jc w:val="both"/>
        <w:rPr>
          <w:rFonts w:ascii="Times New Roman" w:hAnsi="Times New Roman" w:cs="Times New Roman"/>
          <w:sz w:val="26"/>
          <w:szCs w:val="26"/>
        </w:rPr>
      </w:pPr>
      <w:r w:rsidRPr="0062227C">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w:t>
      </w:r>
      <w:proofErr w:type="gramStart"/>
      <w:r w:rsidRPr="0062227C">
        <w:rPr>
          <w:rFonts w:ascii="Times New Roman" w:hAnsi="Times New Roman" w:cs="Times New Roman"/>
          <w:color w:val="000000"/>
          <w:sz w:val="26"/>
          <w:szCs w:val="26"/>
        </w:rPr>
        <w:t>контроля за</w:t>
      </w:r>
      <w:proofErr w:type="gramEnd"/>
      <w:r w:rsidRPr="0062227C">
        <w:rPr>
          <w:rFonts w:ascii="Times New Roman" w:hAnsi="Times New Roman" w:cs="Times New Roman"/>
          <w:color w:val="000000"/>
          <w:sz w:val="26"/>
          <w:szCs w:val="26"/>
        </w:rPr>
        <w:t xml:space="preserve"> исполнением единой теплоснабжающей организацией обязательств утверждаются </w:t>
      </w:r>
      <w:bookmarkStart w:id="17" w:name="_Hlk79495542"/>
      <w:r w:rsidR="0062227C" w:rsidRPr="0062227C">
        <w:rPr>
          <w:rFonts w:ascii="Times New Roman" w:hAnsi="Times New Roman" w:cs="Times New Roman"/>
          <w:color w:val="000000"/>
          <w:sz w:val="26"/>
          <w:szCs w:val="26"/>
        </w:rPr>
        <w:t xml:space="preserve">Советом </w:t>
      </w:r>
      <w:r w:rsidR="0062227C" w:rsidRPr="0062227C">
        <w:rPr>
          <w:rFonts w:ascii="Times New Roman" w:hAnsi="Times New Roman" w:cs="Times New Roman"/>
          <w:bCs/>
          <w:color w:val="000000"/>
          <w:sz w:val="26"/>
          <w:szCs w:val="26"/>
        </w:rPr>
        <w:t xml:space="preserve">сельского поселения </w:t>
      </w:r>
      <w:proofErr w:type="spellStart"/>
      <w:r w:rsidR="0085772E">
        <w:rPr>
          <w:rFonts w:ascii="Times New Roman" w:hAnsi="Times New Roman" w:cs="Times New Roman"/>
          <w:bCs/>
          <w:color w:val="000000"/>
          <w:sz w:val="26"/>
          <w:szCs w:val="26"/>
        </w:rPr>
        <w:t>Килимовский</w:t>
      </w:r>
      <w:proofErr w:type="spellEnd"/>
      <w:r w:rsidR="0062227C" w:rsidRPr="0062227C">
        <w:rPr>
          <w:rFonts w:ascii="Times New Roman" w:hAnsi="Times New Roman" w:cs="Times New Roman"/>
          <w:bCs/>
          <w:color w:val="000000"/>
          <w:sz w:val="26"/>
          <w:szCs w:val="26"/>
        </w:rPr>
        <w:t xml:space="preserve"> сельсовет муниципального района </w:t>
      </w:r>
      <w:proofErr w:type="spellStart"/>
      <w:r w:rsidR="0062227C" w:rsidRPr="0062227C">
        <w:rPr>
          <w:rFonts w:ascii="Times New Roman" w:hAnsi="Times New Roman" w:cs="Times New Roman"/>
          <w:bCs/>
          <w:color w:val="000000"/>
          <w:sz w:val="26"/>
          <w:szCs w:val="26"/>
        </w:rPr>
        <w:t>Буздякский</w:t>
      </w:r>
      <w:proofErr w:type="spellEnd"/>
      <w:r w:rsidR="0062227C" w:rsidRPr="0062227C">
        <w:rPr>
          <w:rFonts w:ascii="Times New Roman" w:hAnsi="Times New Roman" w:cs="Times New Roman"/>
          <w:bCs/>
          <w:color w:val="000000"/>
          <w:sz w:val="26"/>
          <w:szCs w:val="26"/>
        </w:rPr>
        <w:t xml:space="preserve"> район Республики Башкортостан</w:t>
      </w:r>
    </w:p>
    <w:p w14:paraId="1A2C7F71" w14:textId="77777777" w:rsidR="00A0468F" w:rsidRPr="0062227C" w:rsidRDefault="00A0468F" w:rsidP="00A0468F">
      <w:pPr>
        <w:pStyle w:val="ConsPlusNormal"/>
        <w:ind w:firstLine="0"/>
        <w:jc w:val="right"/>
        <w:rPr>
          <w:rFonts w:ascii="Times New Roman" w:hAnsi="Times New Roman" w:cs="Times New Roman"/>
          <w:color w:val="000000"/>
          <w:sz w:val="26"/>
          <w:szCs w:val="26"/>
        </w:rPr>
      </w:pPr>
      <w:r w:rsidRPr="0062227C">
        <w:rPr>
          <w:rFonts w:ascii="Times New Roman" w:hAnsi="Times New Roman" w:cs="Times New Roman"/>
          <w:color w:val="000000"/>
          <w:sz w:val="26"/>
          <w:szCs w:val="26"/>
        </w:rPr>
        <w:br w:type="page"/>
      </w:r>
    </w:p>
    <w:bookmarkEnd w:id="17"/>
    <w:p w14:paraId="527B875C" w14:textId="1EF04E98" w:rsidR="00A0468F" w:rsidRPr="0062227C" w:rsidRDefault="00A0468F" w:rsidP="00A0468F">
      <w:pPr>
        <w:jc w:val="center"/>
        <w:rPr>
          <w:b/>
          <w:bCs/>
          <w:color w:val="000000"/>
          <w:sz w:val="26"/>
          <w:szCs w:val="26"/>
        </w:rPr>
      </w:pPr>
      <w:r w:rsidRPr="0062227C">
        <w:rPr>
          <w:b/>
          <w:bCs/>
          <w:color w:val="000000"/>
          <w:sz w:val="26"/>
          <w:szCs w:val="26"/>
        </w:rPr>
        <w:lastRenderedPageBreak/>
        <w:t xml:space="preserve">Пояснительная записка </w:t>
      </w:r>
    </w:p>
    <w:p w14:paraId="6804C7F6" w14:textId="77777777" w:rsidR="00A0468F" w:rsidRPr="0062227C" w:rsidRDefault="00A0468F" w:rsidP="00A0468F">
      <w:pPr>
        <w:jc w:val="center"/>
        <w:rPr>
          <w:b/>
          <w:bCs/>
          <w:color w:val="000000"/>
          <w:sz w:val="26"/>
          <w:szCs w:val="26"/>
        </w:rPr>
      </w:pPr>
      <w:r w:rsidRPr="0062227C">
        <w:rPr>
          <w:b/>
          <w:bCs/>
          <w:color w:val="000000"/>
          <w:sz w:val="26"/>
          <w:szCs w:val="26"/>
        </w:rPr>
        <w:t xml:space="preserve">к положению </w:t>
      </w:r>
      <w:bookmarkStart w:id="18" w:name="_Hlk79656507"/>
      <w:r w:rsidRPr="0062227C">
        <w:rPr>
          <w:b/>
          <w:bCs/>
          <w:color w:val="000000"/>
          <w:sz w:val="26"/>
          <w:szCs w:val="26"/>
        </w:rPr>
        <w:t xml:space="preserve">о муниципальном </w:t>
      </w:r>
      <w:proofErr w:type="gramStart"/>
      <w:r w:rsidRPr="0062227C">
        <w:rPr>
          <w:b/>
          <w:bCs/>
          <w:color w:val="000000"/>
          <w:sz w:val="26"/>
          <w:szCs w:val="26"/>
        </w:rPr>
        <w:t xml:space="preserve">контроле </w:t>
      </w:r>
      <w:r w:rsidRPr="0062227C">
        <w:rPr>
          <w:b/>
          <w:bCs/>
          <w:color w:val="000000"/>
          <w:sz w:val="26"/>
          <w:szCs w:val="26"/>
        </w:rPr>
        <w:br/>
        <w:t>за</w:t>
      </w:r>
      <w:proofErr w:type="gramEnd"/>
      <w:r w:rsidRPr="0062227C">
        <w:rPr>
          <w:b/>
          <w:bCs/>
          <w:color w:val="000000"/>
          <w:sz w:val="26"/>
          <w:szCs w:val="26"/>
        </w:rPr>
        <w:t xml:space="preserve"> исполнением единой теплоснабжающей организацией </w:t>
      </w:r>
      <w:r w:rsidRPr="0062227C">
        <w:rPr>
          <w:b/>
          <w:bCs/>
          <w:color w:val="000000"/>
          <w:sz w:val="26"/>
          <w:szCs w:val="26"/>
        </w:rPr>
        <w:br/>
        <w:t>обязательств по строительству, реконструкции и (или) модернизации объектов теплоснабжения</w:t>
      </w:r>
      <w:bookmarkEnd w:id="18"/>
      <w:r w:rsidRPr="0062227C">
        <w:rPr>
          <w:b/>
          <w:bCs/>
          <w:color w:val="000000"/>
          <w:sz w:val="26"/>
          <w:szCs w:val="26"/>
        </w:rPr>
        <w:t xml:space="preserve"> в поселении </w:t>
      </w:r>
    </w:p>
    <w:p w14:paraId="1A7805A8" w14:textId="77777777" w:rsidR="00A0468F" w:rsidRPr="0062227C" w:rsidRDefault="00A0468F" w:rsidP="00A0468F">
      <w:pPr>
        <w:spacing w:line="360" w:lineRule="auto"/>
        <w:jc w:val="center"/>
        <w:rPr>
          <w:color w:val="000000"/>
          <w:sz w:val="26"/>
          <w:szCs w:val="26"/>
        </w:rPr>
      </w:pPr>
    </w:p>
    <w:p w14:paraId="097DB6FB" w14:textId="77F1E193" w:rsidR="00A0468F" w:rsidRPr="0062227C" w:rsidRDefault="00A0468F" w:rsidP="00A0468F">
      <w:pPr>
        <w:pStyle w:val="ConsTitle"/>
        <w:spacing w:line="360" w:lineRule="auto"/>
        <w:ind w:firstLine="709"/>
        <w:jc w:val="both"/>
        <w:rPr>
          <w:rFonts w:ascii="Times New Roman" w:hAnsi="Times New Roman" w:cs="Times New Roman"/>
          <w:b w:val="0"/>
          <w:color w:val="000000"/>
          <w:sz w:val="26"/>
          <w:szCs w:val="26"/>
          <w:lang w:eastAsia="ru-RU"/>
        </w:rPr>
      </w:pPr>
      <w:proofErr w:type="gramStart"/>
      <w:r w:rsidRPr="0062227C">
        <w:rPr>
          <w:rFonts w:ascii="Times New Roman" w:hAnsi="Times New Roman" w:cs="Times New Roman"/>
          <w:b w:val="0"/>
          <w:color w:val="000000"/>
          <w:sz w:val="26"/>
          <w:szCs w:val="26"/>
          <w:lang w:eastAsia="ru-RU"/>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w:t>
      </w:r>
      <w:r w:rsidR="0062227C" w:rsidRPr="0062227C">
        <w:rPr>
          <w:rFonts w:ascii="Times New Roman" w:hAnsi="Times New Roman" w:cs="Times New Roman"/>
          <w:b w:val="0"/>
          <w:color w:val="000000"/>
          <w:sz w:val="26"/>
          <w:szCs w:val="26"/>
          <w:lang w:eastAsia="ru-RU"/>
        </w:rPr>
        <w:t>г.</w:t>
      </w:r>
      <w:r w:rsidRPr="0062227C">
        <w:rPr>
          <w:rFonts w:ascii="Times New Roman" w:hAnsi="Times New Roman" w:cs="Times New Roman"/>
          <w:b w:val="0"/>
          <w:color w:val="000000"/>
          <w:sz w:val="26"/>
          <w:szCs w:val="26"/>
          <w:lang w:eastAsia="ru-RU"/>
        </w:rPr>
        <w:t xml:space="preserve"> №190-ФЗ «О теплоснабжении», Федеральным законом от 06.10.2003</w:t>
      </w:r>
      <w:r w:rsidR="0062227C" w:rsidRPr="0062227C">
        <w:rPr>
          <w:rFonts w:ascii="Times New Roman" w:hAnsi="Times New Roman" w:cs="Times New Roman"/>
          <w:b w:val="0"/>
          <w:color w:val="000000"/>
          <w:sz w:val="26"/>
          <w:szCs w:val="26"/>
          <w:lang w:eastAsia="ru-RU"/>
        </w:rPr>
        <w:t>г.</w:t>
      </w:r>
      <w:r w:rsidRPr="0062227C">
        <w:rPr>
          <w:rFonts w:ascii="Times New Roman" w:hAnsi="Times New Roman" w:cs="Times New Roman"/>
          <w:b w:val="0"/>
          <w:color w:val="000000"/>
          <w:sz w:val="26"/>
          <w:szCs w:val="26"/>
          <w:lang w:eastAsia="ru-RU"/>
        </w:rPr>
        <w:t xml:space="preserve"> №131-ФЗ «Об общих принципах организации местного самоуправления в Российской Федерации» и Федеральным законом от 31.07.2020</w:t>
      </w:r>
      <w:r w:rsidR="0062227C" w:rsidRPr="0062227C">
        <w:rPr>
          <w:rFonts w:ascii="Times New Roman" w:hAnsi="Times New Roman" w:cs="Times New Roman"/>
          <w:b w:val="0"/>
          <w:color w:val="000000"/>
          <w:sz w:val="26"/>
          <w:szCs w:val="26"/>
          <w:lang w:eastAsia="ru-RU"/>
        </w:rPr>
        <w:t>г.</w:t>
      </w:r>
      <w:r w:rsidRPr="0062227C">
        <w:rPr>
          <w:rFonts w:ascii="Times New Roman" w:hAnsi="Times New Roman" w:cs="Times New Roman"/>
          <w:b w:val="0"/>
          <w:color w:val="000000"/>
          <w:sz w:val="26"/>
          <w:szCs w:val="26"/>
          <w:lang w:eastAsia="ru-RU"/>
        </w:rPr>
        <w:t xml:space="preserve"> №248-ФЗ «О</w:t>
      </w:r>
      <w:proofErr w:type="gramEnd"/>
      <w:r w:rsidRPr="0062227C">
        <w:rPr>
          <w:rFonts w:ascii="Times New Roman" w:hAnsi="Times New Roman" w:cs="Times New Roman"/>
          <w:b w:val="0"/>
          <w:color w:val="000000"/>
          <w:sz w:val="26"/>
          <w:szCs w:val="26"/>
          <w:lang w:eastAsia="ru-RU"/>
        </w:rPr>
        <w:t xml:space="preserve"> государственном </w:t>
      </w:r>
      <w:proofErr w:type="gramStart"/>
      <w:r w:rsidRPr="0062227C">
        <w:rPr>
          <w:rFonts w:ascii="Times New Roman" w:hAnsi="Times New Roman" w:cs="Times New Roman"/>
          <w:b w:val="0"/>
          <w:color w:val="000000"/>
          <w:sz w:val="26"/>
          <w:szCs w:val="26"/>
          <w:lang w:eastAsia="ru-RU"/>
        </w:rPr>
        <w:t>контроле</w:t>
      </w:r>
      <w:proofErr w:type="gramEnd"/>
      <w:r w:rsidRPr="0062227C">
        <w:rPr>
          <w:rFonts w:ascii="Times New Roman" w:hAnsi="Times New Roman" w:cs="Times New Roman"/>
          <w:b w:val="0"/>
          <w:color w:val="000000"/>
          <w:sz w:val="26"/>
          <w:szCs w:val="26"/>
          <w:lang w:eastAsia="ru-RU"/>
        </w:rPr>
        <w:t xml:space="preserve"> (надзоре) и муниципальном контроле в Российской Федерации» (далее – Федеральный закон №248-ФЗ) </w:t>
      </w:r>
      <w:r w:rsidRPr="0062227C">
        <w:rPr>
          <w:rFonts w:ascii="Times New Roman" w:hAnsi="Times New Roman" w:cs="Times New Roman"/>
          <w:b w:val="0"/>
          <w:color w:val="000000"/>
          <w:sz w:val="26"/>
          <w:szCs w:val="26"/>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36E17075" w14:textId="77777777" w:rsidR="00A0468F" w:rsidRPr="0062227C" w:rsidRDefault="00A0468F" w:rsidP="00A0468F">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62227C">
        <w:rPr>
          <w:rFonts w:ascii="Times New Roman" w:hAnsi="Times New Roman" w:cs="Times New Roman"/>
          <w:b w:val="0"/>
          <w:color w:val="000000"/>
          <w:sz w:val="26"/>
          <w:szCs w:val="26"/>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w:t>
      </w:r>
      <w:proofErr w:type="gramStart"/>
      <w:r w:rsidRPr="0062227C">
        <w:rPr>
          <w:rFonts w:ascii="Times New Roman" w:hAnsi="Times New Roman" w:cs="Times New Roman"/>
          <w:b w:val="0"/>
          <w:color w:val="000000"/>
          <w:sz w:val="26"/>
          <w:szCs w:val="26"/>
          <w:shd w:val="clear" w:color="auto" w:fill="FFFFFF"/>
          <w:lang w:eastAsia="ru-RU"/>
        </w:rPr>
        <w:t>контроля</w:t>
      </w:r>
      <w:r w:rsidRPr="0062227C">
        <w:rPr>
          <w:sz w:val="26"/>
          <w:szCs w:val="26"/>
        </w:rPr>
        <w:t xml:space="preserve"> </w:t>
      </w:r>
      <w:r w:rsidRPr="0062227C">
        <w:rPr>
          <w:rFonts w:ascii="Times New Roman" w:hAnsi="Times New Roman" w:cs="Times New Roman"/>
          <w:b w:val="0"/>
          <w:color w:val="000000"/>
          <w:sz w:val="26"/>
          <w:szCs w:val="26"/>
          <w:shd w:val="clear" w:color="auto" w:fill="FFFFFF"/>
          <w:lang w:eastAsia="ru-RU"/>
        </w:rPr>
        <w:t>за</w:t>
      </w:r>
      <w:proofErr w:type="gramEnd"/>
      <w:r w:rsidRPr="0062227C">
        <w:rPr>
          <w:rFonts w:ascii="Times New Roman" w:hAnsi="Times New Roman" w:cs="Times New Roman"/>
          <w:b w:val="0"/>
          <w:color w:val="000000"/>
          <w:sz w:val="26"/>
          <w:szCs w:val="26"/>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1A417F7" w14:textId="77777777" w:rsidR="00A0468F" w:rsidRPr="0062227C" w:rsidRDefault="00A0468F" w:rsidP="00A0468F">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62227C">
        <w:rPr>
          <w:rFonts w:ascii="Times New Roman" w:hAnsi="Times New Roman" w:cs="Times New Roman"/>
          <w:b w:val="0"/>
          <w:color w:val="000000"/>
          <w:sz w:val="26"/>
          <w:szCs w:val="26"/>
          <w:shd w:val="clear" w:color="auto" w:fill="FFFFFF"/>
          <w:lang w:eastAsia="ru-RU"/>
        </w:rPr>
        <w:t xml:space="preserve">2. </w:t>
      </w:r>
      <w:proofErr w:type="gramStart"/>
      <w:r w:rsidRPr="0062227C">
        <w:rPr>
          <w:rFonts w:ascii="Times New Roman" w:hAnsi="Times New Roman" w:cs="Times New Roman"/>
          <w:b w:val="0"/>
          <w:color w:val="000000"/>
          <w:sz w:val="26"/>
          <w:szCs w:val="26"/>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0F3821F2" w14:textId="49F3D45D" w:rsidR="00A0468F" w:rsidRPr="0062227C" w:rsidRDefault="00A0468F" w:rsidP="00A0468F">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62227C">
        <w:rPr>
          <w:rFonts w:ascii="Times New Roman" w:hAnsi="Times New Roman" w:cs="Times New Roman"/>
          <w:b w:val="0"/>
          <w:color w:val="000000"/>
          <w:sz w:val="26"/>
          <w:szCs w:val="26"/>
          <w:shd w:val="clear" w:color="auto" w:fill="FFFFFF"/>
          <w:lang w:eastAsia="ru-RU"/>
        </w:rPr>
        <w:t xml:space="preserve">Как правило, при заключении вышеназванных соглашений о передаче </w:t>
      </w:r>
      <w:r w:rsidRPr="0062227C">
        <w:rPr>
          <w:rFonts w:ascii="Times New Roman" w:hAnsi="Times New Roman" w:cs="Times New Roman"/>
          <w:b w:val="0"/>
          <w:color w:val="000000"/>
          <w:sz w:val="26"/>
          <w:szCs w:val="26"/>
          <w:shd w:val="clear" w:color="auto" w:fill="FFFFFF"/>
          <w:lang w:eastAsia="ru-RU"/>
        </w:rPr>
        <w:lastRenderedPageBreak/>
        <w:t xml:space="preserve">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2227C">
        <w:rPr>
          <w:rFonts w:ascii="Times New Roman" w:hAnsi="Times New Roman" w:cs="Times New Roman"/>
          <w:b w:val="0"/>
          <w:color w:val="000000"/>
          <w:sz w:val="26"/>
          <w:szCs w:val="26"/>
          <w:lang w:eastAsia="ru-RU"/>
        </w:rPr>
        <w:t>Федерального закона от 06.10.2003</w:t>
      </w:r>
      <w:r w:rsidR="0062227C" w:rsidRPr="0062227C">
        <w:rPr>
          <w:rFonts w:ascii="Times New Roman" w:hAnsi="Times New Roman" w:cs="Times New Roman"/>
          <w:b w:val="0"/>
          <w:color w:val="000000"/>
          <w:sz w:val="26"/>
          <w:szCs w:val="26"/>
          <w:lang w:eastAsia="ru-RU"/>
        </w:rPr>
        <w:t>г.</w:t>
      </w:r>
      <w:r w:rsidRPr="0062227C">
        <w:rPr>
          <w:rFonts w:ascii="Times New Roman" w:hAnsi="Times New Roman" w:cs="Times New Roman"/>
          <w:b w:val="0"/>
          <w:color w:val="000000"/>
          <w:sz w:val="26"/>
          <w:szCs w:val="26"/>
          <w:lang w:eastAsia="ru-RU"/>
        </w:rPr>
        <w:t xml:space="preserve">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2227C">
        <w:rPr>
          <w:rFonts w:ascii="Times New Roman" w:hAnsi="Times New Roman" w:cs="Times New Roman"/>
          <w:b w:val="0"/>
          <w:color w:val="000000"/>
          <w:sz w:val="26"/>
          <w:szCs w:val="26"/>
          <w:shd w:val="clear" w:color="auto" w:fill="FFFFFF"/>
          <w:lang w:eastAsia="ru-RU"/>
        </w:rPr>
        <w:t xml:space="preserve">, принятие правового акта, утверждающего </w:t>
      </w:r>
      <w:r w:rsidRPr="0062227C">
        <w:rPr>
          <w:rFonts w:ascii="Times New Roman" w:hAnsi="Times New Roman" w:cs="Times New Roman"/>
          <w:b w:val="0"/>
          <w:color w:val="000000"/>
          <w:sz w:val="26"/>
          <w:szCs w:val="26"/>
          <w:lang w:eastAsia="ru-RU"/>
        </w:rPr>
        <w:t>положение о виде муниципального контроля</w:t>
      </w:r>
      <w:r w:rsidRPr="0062227C">
        <w:rPr>
          <w:rFonts w:ascii="Times New Roman" w:hAnsi="Times New Roman" w:cs="Times New Roman"/>
          <w:b w:val="0"/>
          <w:color w:val="000000"/>
          <w:sz w:val="26"/>
          <w:szCs w:val="26"/>
          <w:shd w:val="clear" w:color="auto" w:fill="FFFFFF"/>
          <w:lang w:eastAsia="ru-RU"/>
        </w:rPr>
        <w:t xml:space="preserve">, остается в компетенции представительного органа поселения. </w:t>
      </w:r>
    </w:p>
    <w:p w14:paraId="777AF1C4" w14:textId="2A26BD5E" w:rsidR="00A0468F" w:rsidRPr="0062227C" w:rsidRDefault="00A0468F" w:rsidP="00A0468F">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62227C">
        <w:rPr>
          <w:rFonts w:ascii="Times New Roman" w:hAnsi="Times New Roman" w:cs="Times New Roman"/>
          <w:b w:val="0"/>
          <w:color w:val="000000"/>
          <w:sz w:val="26"/>
          <w:szCs w:val="26"/>
          <w:shd w:val="clear" w:color="auto" w:fill="FFFFFF"/>
          <w:lang w:eastAsia="ru-RU"/>
        </w:rPr>
        <w:t xml:space="preserve">3. Согласно Положению на основании части 7 статьи 22 Федерального закона №248-ФЗ система оценки и управления рисками при осуществлении муниципального </w:t>
      </w:r>
      <w:proofErr w:type="gramStart"/>
      <w:r w:rsidRPr="0062227C">
        <w:rPr>
          <w:rFonts w:ascii="Times New Roman" w:hAnsi="Times New Roman" w:cs="Times New Roman"/>
          <w:b w:val="0"/>
          <w:color w:val="000000"/>
          <w:sz w:val="26"/>
          <w:szCs w:val="26"/>
          <w:shd w:val="clear" w:color="auto" w:fill="FFFFFF"/>
          <w:lang w:eastAsia="ru-RU"/>
        </w:rPr>
        <w:t>контроля за</w:t>
      </w:r>
      <w:proofErr w:type="gramEnd"/>
      <w:r w:rsidRPr="0062227C">
        <w:rPr>
          <w:rFonts w:ascii="Times New Roman" w:hAnsi="Times New Roman" w:cs="Times New Roman"/>
          <w:b w:val="0"/>
          <w:color w:val="000000"/>
          <w:sz w:val="26"/>
          <w:szCs w:val="26"/>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14:paraId="4299E207" w14:textId="77777777" w:rsidR="00A0468F" w:rsidRPr="0062227C" w:rsidRDefault="00A0468F" w:rsidP="00A0468F">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62227C">
        <w:rPr>
          <w:rFonts w:ascii="Times New Roman" w:hAnsi="Times New Roman" w:cs="Times New Roman"/>
          <w:b w:val="0"/>
          <w:color w:val="000000"/>
          <w:sz w:val="26"/>
          <w:szCs w:val="26"/>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2481057B" w14:textId="77777777" w:rsidR="00A0468F" w:rsidRPr="0062227C" w:rsidRDefault="00A0468F" w:rsidP="00A0468F">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62227C">
        <w:rPr>
          <w:rFonts w:ascii="Times New Roman" w:hAnsi="Times New Roman" w:cs="Times New Roman"/>
          <w:b w:val="0"/>
          <w:color w:val="000000"/>
          <w:sz w:val="26"/>
          <w:szCs w:val="26"/>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04BBF87C" w14:textId="24CB5D3A" w:rsidR="00A0468F" w:rsidRPr="0062227C" w:rsidRDefault="00A0468F" w:rsidP="00A0468F">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proofErr w:type="gramStart"/>
      <w:r w:rsidRPr="0062227C">
        <w:rPr>
          <w:rFonts w:ascii="Times New Roman" w:hAnsi="Times New Roman" w:cs="Times New Roman"/>
          <w:b w:val="0"/>
          <w:color w:val="000000"/>
          <w:sz w:val="26"/>
          <w:szCs w:val="26"/>
          <w:shd w:val="clear" w:color="auto" w:fill="FFFFFF"/>
          <w:lang w:eastAsia="ru-RU"/>
        </w:rPr>
        <w:t xml:space="preserve">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w:t>
      </w:r>
      <w:r w:rsidRPr="0062227C">
        <w:rPr>
          <w:rFonts w:ascii="Times New Roman" w:hAnsi="Times New Roman" w:cs="Times New Roman"/>
          <w:b w:val="0"/>
          <w:color w:val="000000"/>
          <w:sz w:val="26"/>
          <w:szCs w:val="26"/>
          <w:shd w:val="clear" w:color="auto" w:fill="FFFFFF"/>
          <w:lang w:eastAsia="ru-RU"/>
        </w:rPr>
        <w:lastRenderedPageBreak/>
        <w:t>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w:t>
      </w:r>
      <w:proofErr w:type="gramEnd"/>
      <w:r w:rsidRPr="0062227C">
        <w:rPr>
          <w:rFonts w:ascii="Times New Roman" w:hAnsi="Times New Roman" w:cs="Times New Roman"/>
          <w:b w:val="0"/>
          <w:color w:val="000000"/>
          <w:sz w:val="26"/>
          <w:szCs w:val="26"/>
          <w:shd w:val="clear" w:color="auto" w:fill="FFFFFF"/>
          <w:lang w:eastAsia="ru-RU"/>
        </w:rPr>
        <w:t xml:space="preserve"> контроля. </w:t>
      </w:r>
      <w:proofErr w:type="gramStart"/>
      <w:r w:rsidRPr="0062227C">
        <w:rPr>
          <w:rFonts w:ascii="Times New Roman" w:hAnsi="Times New Roman" w:cs="Times New Roman"/>
          <w:b w:val="0"/>
          <w:color w:val="000000"/>
          <w:sz w:val="26"/>
          <w:szCs w:val="26"/>
          <w:shd w:val="clear" w:color="auto" w:fill="FFFFFF"/>
          <w:lang w:eastAsia="ru-RU"/>
        </w:rPr>
        <w:t>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w:t>
      </w:r>
      <w:r w:rsidR="0062227C" w:rsidRPr="0062227C">
        <w:rPr>
          <w:rFonts w:ascii="Times New Roman" w:hAnsi="Times New Roman" w:cs="Times New Roman"/>
          <w:b w:val="0"/>
          <w:color w:val="000000"/>
          <w:sz w:val="26"/>
          <w:szCs w:val="26"/>
          <w:shd w:val="clear" w:color="auto" w:fill="FFFFFF"/>
          <w:lang w:eastAsia="ru-RU"/>
        </w:rPr>
        <w:t>г.</w:t>
      </w:r>
      <w:r w:rsidRPr="0062227C">
        <w:rPr>
          <w:rFonts w:ascii="Times New Roman" w:hAnsi="Times New Roman" w:cs="Times New Roman"/>
          <w:b w:val="0"/>
          <w:color w:val="000000"/>
          <w:sz w:val="26"/>
          <w:szCs w:val="26"/>
          <w:shd w:val="clear" w:color="auto" w:fill="FFFFFF"/>
          <w:lang w:eastAsia="ru-RU"/>
        </w:rPr>
        <w:t xml:space="preserve"> №190-ФЗ «О теплоснабжении» системно ранее не осуществлялся.</w:t>
      </w:r>
      <w:proofErr w:type="gramEnd"/>
      <w:r w:rsidRPr="0062227C">
        <w:rPr>
          <w:rFonts w:ascii="Times New Roman" w:hAnsi="Times New Roman" w:cs="Times New Roman"/>
          <w:b w:val="0"/>
          <w:color w:val="000000"/>
          <w:sz w:val="26"/>
          <w:szCs w:val="26"/>
          <w:shd w:val="clear" w:color="auto" w:fill="FFFFFF"/>
          <w:lang w:eastAsia="ru-RU"/>
        </w:rPr>
        <w:t xml:space="preserve">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3A385463" w14:textId="0C66FF41" w:rsidR="00A0468F" w:rsidRPr="0062227C" w:rsidRDefault="00A0468F" w:rsidP="00A0468F">
      <w:pPr>
        <w:pStyle w:val="ConsTitle"/>
        <w:widowControl/>
        <w:spacing w:line="360" w:lineRule="auto"/>
        <w:ind w:firstLine="709"/>
        <w:jc w:val="both"/>
        <w:rPr>
          <w:rFonts w:ascii="Times New Roman" w:hAnsi="Times New Roman" w:cs="Times New Roman"/>
          <w:b w:val="0"/>
          <w:bCs/>
          <w:color w:val="000000"/>
          <w:sz w:val="26"/>
          <w:szCs w:val="26"/>
        </w:rPr>
      </w:pPr>
      <w:r w:rsidRPr="0062227C">
        <w:rPr>
          <w:rFonts w:ascii="Times New Roman" w:hAnsi="Times New Roman" w:cs="Times New Roman"/>
          <w:b w:val="0"/>
          <w:color w:val="000000"/>
          <w:sz w:val="26"/>
          <w:szCs w:val="26"/>
          <w:shd w:val="clear" w:color="auto" w:fill="FFFFFF"/>
          <w:lang w:eastAsia="ru-RU"/>
        </w:rPr>
        <w:t xml:space="preserve">4. </w:t>
      </w:r>
      <w:proofErr w:type="gramStart"/>
      <w:r w:rsidRPr="0062227C">
        <w:rPr>
          <w:rFonts w:ascii="Times New Roman" w:hAnsi="Times New Roman" w:cs="Times New Roman"/>
          <w:b w:val="0"/>
          <w:color w:val="000000"/>
          <w:sz w:val="26"/>
          <w:szCs w:val="26"/>
          <w:shd w:val="clear" w:color="auto" w:fill="FFFFFF"/>
          <w:lang w:eastAsia="ru-RU"/>
        </w:rPr>
        <w:t>Исходя из положений части 3 статьи 23.7 Федерального закона от 27.07.201</w:t>
      </w:r>
      <w:r w:rsidR="0062227C" w:rsidRPr="0062227C">
        <w:rPr>
          <w:rFonts w:ascii="Times New Roman" w:hAnsi="Times New Roman" w:cs="Times New Roman"/>
          <w:b w:val="0"/>
          <w:color w:val="000000"/>
          <w:sz w:val="26"/>
          <w:szCs w:val="26"/>
          <w:shd w:val="clear" w:color="auto" w:fill="FFFFFF"/>
          <w:lang w:eastAsia="ru-RU"/>
        </w:rPr>
        <w:t>г.</w:t>
      </w:r>
      <w:r w:rsidRPr="0062227C">
        <w:rPr>
          <w:rFonts w:ascii="Times New Roman" w:hAnsi="Times New Roman" w:cs="Times New Roman"/>
          <w:b w:val="0"/>
          <w:color w:val="000000"/>
          <w:sz w:val="26"/>
          <w:szCs w:val="26"/>
          <w:shd w:val="clear" w:color="auto" w:fill="FFFFFF"/>
          <w:lang w:eastAsia="ru-RU"/>
        </w:rPr>
        <w:t>0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roofErr w:type="gramEnd"/>
    </w:p>
    <w:p w14:paraId="1E0A1B4E" w14:textId="77777777" w:rsidR="00A0468F" w:rsidRPr="0062227C" w:rsidRDefault="00A0468F" w:rsidP="00A0468F">
      <w:pPr>
        <w:pStyle w:val="ConsTitle"/>
        <w:widowControl/>
        <w:spacing w:line="360" w:lineRule="auto"/>
        <w:ind w:firstLine="709"/>
        <w:jc w:val="both"/>
        <w:rPr>
          <w:rFonts w:ascii="Times New Roman" w:hAnsi="Times New Roman" w:cs="Times New Roman"/>
          <w:b w:val="0"/>
          <w:bCs/>
          <w:color w:val="000000"/>
          <w:sz w:val="26"/>
          <w:szCs w:val="26"/>
          <w:shd w:val="clear" w:color="auto" w:fill="FFFFFF"/>
          <w:lang w:eastAsia="ru-RU"/>
        </w:rPr>
      </w:pPr>
      <w:proofErr w:type="gramStart"/>
      <w:r w:rsidRPr="0062227C">
        <w:rPr>
          <w:rFonts w:ascii="Times New Roman" w:hAnsi="Times New Roman" w:cs="Times New Roman"/>
          <w:b w:val="0"/>
          <w:bCs/>
          <w:color w:val="000000"/>
          <w:sz w:val="26"/>
          <w:szCs w:val="26"/>
          <w:shd w:val="clear" w:color="auto" w:fill="FFFFFF"/>
          <w:lang w:eastAsia="ru-RU"/>
        </w:rPr>
        <w:t>Иными словами, если теплоснабжающей организации, осуществляющей деятельность в сфере теплоснабжения на территории поселения,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62227C">
        <w:rPr>
          <w:sz w:val="26"/>
          <w:szCs w:val="26"/>
        </w:rPr>
        <w:t xml:space="preserve">, </w:t>
      </w:r>
      <w:r w:rsidRPr="0062227C">
        <w:rPr>
          <w:rFonts w:ascii="Times New Roman" w:hAnsi="Times New Roman" w:cs="Times New Roman"/>
          <w:b w:val="0"/>
          <w:bCs/>
          <w:color w:val="000000"/>
          <w:sz w:val="26"/>
          <w:szCs w:val="26"/>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roofErr w:type="gramEnd"/>
    </w:p>
    <w:p w14:paraId="04C641CD" w14:textId="50383B5A" w:rsidR="00A0468F" w:rsidRPr="0062227C" w:rsidRDefault="00A0468F" w:rsidP="00A0468F">
      <w:pPr>
        <w:pStyle w:val="ConsTitle"/>
        <w:widowControl/>
        <w:spacing w:line="360" w:lineRule="auto"/>
        <w:ind w:firstLine="709"/>
        <w:jc w:val="both"/>
        <w:rPr>
          <w:rFonts w:ascii="Times New Roman" w:hAnsi="Times New Roman" w:cs="Times New Roman"/>
          <w:b w:val="0"/>
          <w:bCs/>
          <w:color w:val="000000"/>
          <w:sz w:val="26"/>
          <w:szCs w:val="26"/>
          <w:shd w:val="clear" w:color="auto" w:fill="FFFFFF"/>
          <w:lang w:eastAsia="ru-RU"/>
        </w:rPr>
      </w:pPr>
      <w:proofErr w:type="gramStart"/>
      <w:r w:rsidRPr="0062227C">
        <w:rPr>
          <w:rFonts w:ascii="Times New Roman" w:hAnsi="Times New Roman" w:cs="Times New Roman"/>
          <w:b w:val="0"/>
          <w:bCs/>
          <w:color w:val="000000"/>
          <w:sz w:val="26"/>
          <w:szCs w:val="26"/>
          <w:shd w:val="clear" w:color="auto" w:fill="FFFFFF"/>
          <w:lang w:eastAsia="ru-RU"/>
        </w:rPr>
        <w:t>В соответствии с пунктами 4, 11, 12, 12.1, 15, 15.1, 16 Требований к схемам теплоснабжения, утвержденным Постановлением Правительства Российской Федерации от 22.02.2012</w:t>
      </w:r>
      <w:r w:rsidR="0062227C" w:rsidRPr="0062227C">
        <w:rPr>
          <w:rFonts w:ascii="Times New Roman" w:hAnsi="Times New Roman" w:cs="Times New Roman"/>
          <w:b w:val="0"/>
          <w:bCs/>
          <w:color w:val="000000"/>
          <w:sz w:val="26"/>
          <w:szCs w:val="26"/>
          <w:shd w:val="clear" w:color="auto" w:fill="FFFFFF"/>
          <w:lang w:eastAsia="ru-RU"/>
        </w:rPr>
        <w:t>г.</w:t>
      </w:r>
      <w:r w:rsidRPr="0062227C">
        <w:rPr>
          <w:rFonts w:ascii="Times New Roman" w:hAnsi="Times New Roman" w:cs="Times New Roman"/>
          <w:b w:val="0"/>
          <w:bCs/>
          <w:color w:val="000000"/>
          <w:sz w:val="26"/>
          <w:szCs w:val="26"/>
          <w:shd w:val="clear" w:color="auto" w:fill="FFFFFF"/>
          <w:lang w:eastAsia="ru-RU"/>
        </w:rPr>
        <w:t xml:space="preserve">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w:t>
      </w:r>
      <w:r w:rsidRPr="0062227C">
        <w:rPr>
          <w:rFonts w:ascii="Times New Roman" w:hAnsi="Times New Roman" w:cs="Times New Roman"/>
          <w:b w:val="0"/>
          <w:bCs/>
          <w:color w:val="000000"/>
          <w:sz w:val="26"/>
          <w:szCs w:val="26"/>
          <w:shd w:val="clear" w:color="auto" w:fill="FFFFFF"/>
          <w:lang w:eastAsia="ru-RU"/>
        </w:rPr>
        <w:lastRenderedPageBreak/>
        <w:t>указываются в соответствующих разделах схемы теплоснабжения.</w:t>
      </w:r>
      <w:proofErr w:type="gramEnd"/>
      <w:r w:rsidRPr="0062227C">
        <w:rPr>
          <w:rFonts w:ascii="Times New Roman" w:hAnsi="Times New Roman" w:cs="Times New Roman"/>
          <w:b w:val="0"/>
          <w:bCs/>
          <w:color w:val="000000"/>
          <w:sz w:val="26"/>
          <w:szCs w:val="26"/>
          <w:shd w:val="clear" w:color="auto" w:fill="FFFFFF"/>
          <w:lang w:eastAsia="ru-RU"/>
        </w:rPr>
        <w:t xml:space="preserve"> При этом предложения по инвестированию сре</w:t>
      </w:r>
      <w:proofErr w:type="gramStart"/>
      <w:r w:rsidRPr="0062227C">
        <w:rPr>
          <w:rFonts w:ascii="Times New Roman" w:hAnsi="Times New Roman" w:cs="Times New Roman"/>
          <w:b w:val="0"/>
          <w:bCs/>
          <w:color w:val="000000"/>
          <w:sz w:val="26"/>
          <w:szCs w:val="26"/>
          <w:shd w:val="clear" w:color="auto" w:fill="FFFFFF"/>
          <w:lang w:eastAsia="ru-RU"/>
        </w:rPr>
        <w:t>дств в с</w:t>
      </w:r>
      <w:proofErr w:type="gramEnd"/>
      <w:r w:rsidRPr="0062227C">
        <w:rPr>
          <w:rFonts w:ascii="Times New Roman" w:hAnsi="Times New Roman" w:cs="Times New Roman"/>
          <w:b w:val="0"/>
          <w:bCs/>
          <w:color w:val="000000"/>
          <w:sz w:val="26"/>
          <w:szCs w:val="26"/>
          <w:shd w:val="clear" w:color="auto" w:fill="FFFFFF"/>
          <w:lang w:eastAsia="ru-RU"/>
        </w:rPr>
        <w:t xml:space="preserve">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14:paraId="44D70D5F" w14:textId="63D24BEB" w:rsidR="00A0468F" w:rsidRPr="0062227C" w:rsidRDefault="00A0468F" w:rsidP="00A0468F">
      <w:pPr>
        <w:pStyle w:val="ConsTitle"/>
        <w:spacing w:line="360" w:lineRule="auto"/>
        <w:ind w:firstLine="709"/>
        <w:jc w:val="both"/>
        <w:rPr>
          <w:rFonts w:ascii="Times New Roman" w:hAnsi="Times New Roman" w:cs="Times New Roman"/>
          <w:b w:val="0"/>
          <w:bCs/>
          <w:color w:val="000000"/>
          <w:sz w:val="26"/>
          <w:szCs w:val="26"/>
          <w:shd w:val="clear" w:color="auto" w:fill="FFFFFF"/>
          <w:lang w:eastAsia="ru-RU"/>
        </w:rPr>
      </w:pPr>
      <w:proofErr w:type="gramStart"/>
      <w:r w:rsidRPr="0062227C">
        <w:rPr>
          <w:rFonts w:ascii="Times New Roman" w:hAnsi="Times New Roman" w:cs="Times New Roman"/>
          <w:b w:val="0"/>
          <w:bCs/>
          <w:color w:val="000000"/>
          <w:sz w:val="26"/>
          <w:szCs w:val="26"/>
          <w:shd w:val="clear" w:color="auto" w:fill="FFFFFF"/>
          <w:lang w:eastAsia="ru-RU"/>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w:t>
      </w:r>
      <w:r w:rsidR="0062227C" w:rsidRPr="0062227C">
        <w:rPr>
          <w:rFonts w:ascii="Times New Roman" w:hAnsi="Times New Roman" w:cs="Times New Roman"/>
          <w:b w:val="0"/>
          <w:bCs/>
          <w:color w:val="000000"/>
          <w:sz w:val="26"/>
          <w:szCs w:val="26"/>
          <w:shd w:val="clear" w:color="auto" w:fill="FFFFFF"/>
          <w:lang w:eastAsia="ru-RU"/>
        </w:rPr>
        <w:t>г.</w:t>
      </w:r>
      <w:r w:rsidRPr="0062227C">
        <w:rPr>
          <w:rFonts w:ascii="Times New Roman" w:hAnsi="Times New Roman" w:cs="Times New Roman"/>
          <w:b w:val="0"/>
          <w:bCs/>
          <w:color w:val="000000"/>
          <w:sz w:val="26"/>
          <w:szCs w:val="26"/>
          <w:shd w:val="clear" w:color="auto" w:fill="FFFFFF"/>
          <w:lang w:eastAsia="ru-RU"/>
        </w:rPr>
        <w:t xml:space="preserve"> №410, вышеназванные мероприятия, сроки их выполнения, необходимые денежные средства</w:t>
      </w:r>
      <w:proofErr w:type="gramEnd"/>
      <w:r w:rsidRPr="0062227C">
        <w:rPr>
          <w:rFonts w:ascii="Times New Roman" w:hAnsi="Times New Roman" w:cs="Times New Roman"/>
          <w:b w:val="0"/>
          <w:bCs/>
          <w:color w:val="000000"/>
          <w:sz w:val="26"/>
          <w:szCs w:val="26"/>
          <w:shd w:val="clear" w:color="auto" w:fill="FFFFFF"/>
          <w:lang w:eastAsia="ru-RU"/>
        </w:rPr>
        <w:t xml:space="preserve"> указываются также и в инвестиционной программе.</w:t>
      </w:r>
    </w:p>
    <w:p w14:paraId="0928BC53" w14:textId="77777777" w:rsidR="00A0468F" w:rsidRPr="0062227C" w:rsidRDefault="00A0468F" w:rsidP="00A0468F">
      <w:pPr>
        <w:pStyle w:val="ConsTitle"/>
        <w:widowControl/>
        <w:spacing w:line="360" w:lineRule="auto"/>
        <w:ind w:firstLine="709"/>
        <w:jc w:val="both"/>
        <w:rPr>
          <w:rFonts w:ascii="Times New Roman" w:hAnsi="Times New Roman" w:cs="Times New Roman"/>
          <w:b w:val="0"/>
          <w:bCs/>
          <w:color w:val="000000"/>
          <w:sz w:val="26"/>
          <w:szCs w:val="26"/>
          <w:shd w:val="clear" w:color="auto" w:fill="FFFFFF"/>
          <w:lang w:eastAsia="ru-RU"/>
        </w:rPr>
      </w:pPr>
      <w:r w:rsidRPr="0062227C">
        <w:rPr>
          <w:rFonts w:ascii="Times New Roman" w:hAnsi="Times New Roman" w:cs="Times New Roman"/>
          <w:b w:val="0"/>
          <w:bCs/>
          <w:color w:val="000000"/>
          <w:sz w:val="26"/>
          <w:szCs w:val="26"/>
          <w:shd w:val="clear" w:color="auto" w:fill="FFFFFF"/>
          <w:lang w:eastAsia="ru-RU"/>
        </w:rPr>
        <w:t>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w:t>
      </w:r>
    </w:p>
    <w:p w14:paraId="7ACD6236" w14:textId="77777777" w:rsidR="00A0468F" w:rsidRPr="0062227C" w:rsidRDefault="00A0468F" w:rsidP="00A0468F">
      <w:pPr>
        <w:pStyle w:val="ConsTitle"/>
        <w:widowControl/>
        <w:spacing w:line="360" w:lineRule="auto"/>
        <w:ind w:firstLine="709"/>
        <w:jc w:val="both"/>
        <w:rPr>
          <w:rFonts w:ascii="Times New Roman" w:hAnsi="Times New Roman" w:cs="Times New Roman"/>
          <w:b w:val="0"/>
          <w:bCs/>
          <w:color w:val="000000"/>
          <w:sz w:val="26"/>
          <w:szCs w:val="26"/>
          <w:shd w:val="clear" w:color="auto" w:fill="FFFFFF"/>
          <w:lang w:eastAsia="ru-RU"/>
        </w:rPr>
      </w:pPr>
      <w:r w:rsidRPr="0062227C">
        <w:rPr>
          <w:rFonts w:ascii="Times New Roman" w:hAnsi="Times New Roman" w:cs="Times New Roman"/>
          <w:b w:val="0"/>
          <w:bCs/>
          <w:color w:val="000000"/>
          <w:sz w:val="26"/>
          <w:szCs w:val="26"/>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14:paraId="343DBC4F" w14:textId="77777777" w:rsidR="00A0468F" w:rsidRPr="0062227C" w:rsidRDefault="00A0468F" w:rsidP="00A0468F">
      <w:pPr>
        <w:pStyle w:val="ConsTitle"/>
        <w:widowControl/>
        <w:spacing w:line="360" w:lineRule="auto"/>
        <w:ind w:firstLine="709"/>
        <w:jc w:val="both"/>
        <w:rPr>
          <w:rFonts w:ascii="Times New Roman" w:hAnsi="Times New Roman" w:cs="Times New Roman"/>
          <w:b w:val="0"/>
          <w:bCs/>
          <w:color w:val="000000"/>
          <w:sz w:val="26"/>
          <w:szCs w:val="26"/>
          <w:shd w:val="clear" w:color="auto" w:fill="FFFFFF"/>
          <w:lang w:eastAsia="ru-RU"/>
        </w:rPr>
      </w:pPr>
      <w:r w:rsidRPr="0062227C">
        <w:rPr>
          <w:rFonts w:ascii="Times New Roman" w:hAnsi="Times New Roman" w:cs="Times New Roman"/>
          <w:b w:val="0"/>
          <w:bCs/>
          <w:color w:val="000000"/>
          <w:sz w:val="26"/>
          <w:szCs w:val="26"/>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14:paraId="3F6E04EE" w14:textId="38360F21" w:rsidR="00A0468F" w:rsidRPr="0062227C" w:rsidRDefault="0062227C" w:rsidP="00A0468F">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62227C">
        <w:rPr>
          <w:rFonts w:ascii="Times New Roman" w:hAnsi="Times New Roman" w:cs="Times New Roman"/>
          <w:b w:val="0"/>
          <w:color w:val="000000"/>
          <w:sz w:val="26"/>
          <w:szCs w:val="26"/>
          <w:shd w:val="clear" w:color="auto" w:fill="FFFFFF"/>
          <w:lang w:eastAsia="ru-RU"/>
        </w:rPr>
        <w:t>5.</w:t>
      </w:r>
      <w:r w:rsidR="00A0468F" w:rsidRPr="0062227C">
        <w:rPr>
          <w:rFonts w:ascii="Times New Roman" w:hAnsi="Times New Roman" w:cs="Times New Roman"/>
          <w:b w:val="0"/>
          <w:color w:val="000000"/>
          <w:sz w:val="26"/>
          <w:szCs w:val="26"/>
          <w:shd w:val="clear" w:color="auto" w:fill="FFFFFF"/>
          <w:lang w:eastAsia="ru-RU"/>
        </w:rPr>
        <w:t>Положением предусмотрено проведение следующих видов профилактических мероприятий:</w:t>
      </w:r>
    </w:p>
    <w:p w14:paraId="7ABFFD51" w14:textId="77777777" w:rsidR="00A0468F" w:rsidRPr="0062227C" w:rsidRDefault="00A0468F" w:rsidP="00A0468F">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62227C">
        <w:rPr>
          <w:rFonts w:ascii="Times New Roman" w:hAnsi="Times New Roman" w:cs="Times New Roman"/>
          <w:b w:val="0"/>
          <w:color w:val="000000"/>
          <w:sz w:val="26"/>
          <w:szCs w:val="26"/>
          <w:shd w:val="clear" w:color="auto" w:fill="FFFFFF"/>
          <w:lang w:eastAsia="ru-RU"/>
        </w:rPr>
        <w:lastRenderedPageBreak/>
        <w:t>1) информирование;</w:t>
      </w:r>
    </w:p>
    <w:p w14:paraId="32660AFB" w14:textId="77777777" w:rsidR="00A0468F" w:rsidRPr="0062227C" w:rsidRDefault="00A0468F" w:rsidP="00A0468F">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62227C">
        <w:rPr>
          <w:rFonts w:ascii="Times New Roman" w:hAnsi="Times New Roman" w:cs="Times New Roman"/>
          <w:b w:val="0"/>
          <w:color w:val="000000"/>
          <w:sz w:val="26"/>
          <w:szCs w:val="26"/>
          <w:shd w:val="clear" w:color="auto" w:fill="FFFFFF"/>
          <w:lang w:eastAsia="ru-RU"/>
        </w:rPr>
        <w:t>2) обобщение правоприменительной практики;</w:t>
      </w:r>
    </w:p>
    <w:p w14:paraId="0FC01115" w14:textId="77777777" w:rsidR="00A0468F" w:rsidRPr="0062227C" w:rsidRDefault="00A0468F" w:rsidP="00A0468F">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62227C">
        <w:rPr>
          <w:rFonts w:ascii="Times New Roman" w:hAnsi="Times New Roman" w:cs="Times New Roman"/>
          <w:b w:val="0"/>
          <w:color w:val="000000"/>
          <w:sz w:val="26"/>
          <w:szCs w:val="26"/>
          <w:shd w:val="clear" w:color="auto" w:fill="FFFFFF"/>
          <w:lang w:eastAsia="ru-RU"/>
        </w:rPr>
        <w:t>3) объявление предостережений;</w:t>
      </w:r>
    </w:p>
    <w:p w14:paraId="565C1A8F" w14:textId="77777777" w:rsidR="00A0468F" w:rsidRPr="0062227C" w:rsidRDefault="00A0468F" w:rsidP="00A0468F">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62227C">
        <w:rPr>
          <w:rFonts w:ascii="Times New Roman" w:hAnsi="Times New Roman" w:cs="Times New Roman"/>
          <w:b w:val="0"/>
          <w:color w:val="000000"/>
          <w:sz w:val="26"/>
          <w:szCs w:val="26"/>
          <w:shd w:val="clear" w:color="auto" w:fill="FFFFFF"/>
          <w:lang w:eastAsia="ru-RU"/>
        </w:rPr>
        <w:t>4) консультирование;</w:t>
      </w:r>
    </w:p>
    <w:p w14:paraId="2673C82D" w14:textId="77777777" w:rsidR="00A0468F" w:rsidRPr="0062227C" w:rsidRDefault="00A0468F" w:rsidP="00A0468F">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62227C">
        <w:rPr>
          <w:rFonts w:ascii="Times New Roman" w:hAnsi="Times New Roman" w:cs="Times New Roman"/>
          <w:b w:val="0"/>
          <w:color w:val="000000"/>
          <w:sz w:val="26"/>
          <w:szCs w:val="26"/>
          <w:shd w:val="clear" w:color="auto" w:fill="FFFFFF"/>
          <w:lang w:eastAsia="ru-RU"/>
        </w:rPr>
        <w:t>5) профилактический визит.</w:t>
      </w:r>
    </w:p>
    <w:p w14:paraId="42D33339" w14:textId="77777777" w:rsidR="00A0468F" w:rsidRPr="0062227C" w:rsidRDefault="00A0468F" w:rsidP="00A0468F">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62227C">
        <w:rPr>
          <w:rFonts w:ascii="Times New Roman" w:hAnsi="Times New Roman" w:cs="Times New Roman"/>
          <w:b w:val="0"/>
          <w:color w:val="000000"/>
          <w:sz w:val="26"/>
          <w:szCs w:val="26"/>
          <w:shd w:val="clear" w:color="auto" w:fill="FFFFFF"/>
          <w:lang w:eastAsia="ru-RU"/>
        </w:rPr>
        <w:t xml:space="preserve">Меры стимулирования добросовестности и </w:t>
      </w:r>
      <w:proofErr w:type="spellStart"/>
      <w:r w:rsidRPr="0062227C">
        <w:rPr>
          <w:rFonts w:ascii="Times New Roman" w:hAnsi="Times New Roman" w:cs="Times New Roman"/>
          <w:b w:val="0"/>
          <w:color w:val="000000"/>
          <w:sz w:val="26"/>
          <w:szCs w:val="26"/>
          <w:shd w:val="clear" w:color="auto" w:fill="FFFFFF"/>
          <w:lang w:eastAsia="ru-RU"/>
        </w:rPr>
        <w:t>самообследование</w:t>
      </w:r>
      <w:proofErr w:type="spellEnd"/>
      <w:r w:rsidRPr="0062227C">
        <w:rPr>
          <w:rFonts w:ascii="Times New Roman" w:hAnsi="Times New Roman" w:cs="Times New Roman"/>
          <w:b w:val="0"/>
          <w:color w:val="000000"/>
          <w:sz w:val="26"/>
          <w:szCs w:val="26"/>
          <w:shd w:val="clear" w:color="auto" w:fill="FFFFFF"/>
          <w:lang w:eastAsia="ru-RU"/>
        </w:rPr>
        <w:t xml:space="preserve"> в качестве профилактических мероприятий Положением не установлены.</w:t>
      </w:r>
    </w:p>
    <w:p w14:paraId="3B60F97C" w14:textId="77777777" w:rsidR="00A0468F" w:rsidRPr="0062227C" w:rsidRDefault="00A0468F" w:rsidP="00A0468F">
      <w:pPr>
        <w:pStyle w:val="ConsTitle"/>
        <w:widowControl/>
        <w:spacing w:line="360" w:lineRule="auto"/>
        <w:ind w:firstLine="709"/>
        <w:jc w:val="both"/>
        <w:rPr>
          <w:rFonts w:ascii="Times New Roman" w:hAnsi="Times New Roman" w:cs="Times New Roman"/>
          <w:color w:val="000000"/>
          <w:sz w:val="26"/>
          <w:szCs w:val="26"/>
        </w:rPr>
      </w:pPr>
    </w:p>
    <w:p w14:paraId="124FD37B" w14:textId="77777777" w:rsidR="00A0468F" w:rsidRPr="0062227C" w:rsidRDefault="00A0468F" w:rsidP="00A0468F">
      <w:pPr>
        <w:pStyle w:val="ConsPlusNormal"/>
        <w:ind w:firstLine="0"/>
        <w:jc w:val="center"/>
        <w:rPr>
          <w:rFonts w:ascii="Times New Roman" w:hAnsi="Times New Roman" w:cs="Times New Roman"/>
          <w:color w:val="000000"/>
          <w:sz w:val="26"/>
          <w:szCs w:val="26"/>
        </w:rPr>
      </w:pPr>
    </w:p>
    <w:p w14:paraId="6BD854DA" w14:textId="77777777" w:rsidR="00915CD9" w:rsidRPr="0062227C" w:rsidRDefault="004C2756">
      <w:pPr>
        <w:rPr>
          <w:sz w:val="26"/>
          <w:szCs w:val="26"/>
        </w:rPr>
      </w:pPr>
    </w:p>
    <w:sectPr w:rsidR="00915CD9" w:rsidRPr="0062227C"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55D52" w14:textId="77777777" w:rsidR="004C2756" w:rsidRDefault="004C2756" w:rsidP="00A0468F">
      <w:r>
        <w:separator/>
      </w:r>
    </w:p>
  </w:endnote>
  <w:endnote w:type="continuationSeparator" w:id="0">
    <w:p w14:paraId="2D8C1820" w14:textId="77777777" w:rsidR="004C2756" w:rsidRDefault="004C2756"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30536" w14:textId="77777777" w:rsidR="004C2756" w:rsidRDefault="004C2756" w:rsidP="00A0468F">
      <w:r>
        <w:separator/>
      </w:r>
    </w:p>
  </w:footnote>
  <w:footnote w:type="continuationSeparator" w:id="0">
    <w:p w14:paraId="0F86CCFE" w14:textId="77777777" w:rsidR="004C2756" w:rsidRDefault="004C2756" w:rsidP="00A0468F">
      <w:r>
        <w:continuationSeparator/>
      </w:r>
    </w:p>
  </w:footnote>
  <w:footnote w:id="1">
    <w:p w14:paraId="04552FA3" w14:textId="7ECA6544" w:rsidR="00C50C84" w:rsidRPr="00C50C84" w:rsidRDefault="00C50C84" w:rsidP="00C50C84">
      <w:pPr>
        <w:pStyle w:val="af6"/>
        <w:jc w:val="both"/>
      </w:pPr>
      <w:r w:rsidRPr="00C50C84">
        <w:rPr>
          <w:rStyle w:val="aff1"/>
        </w:rPr>
        <w:footnoteRef/>
      </w:r>
      <w:r w:rsidRPr="00C50C84">
        <w:t xml:space="preserve"> </w:t>
      </w:r>
      <w:r w:rsidRPr="00C50C84">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14:paraId="147B65A6" w14:textId="5C934423" w:rsidR="00A0468F" w:rsidRPr="00C50C84" w:rsidRDefault="00A0468F" w:rsidP="00C50C84">
      <w:pPr>
        <w:pStyle w:val="s1"/>
        <w:ind w:firstLine="0"/>
        <w:rPr>
          <w:rFonts w:ascii="Times New Roman" w:hAnsi="Times New Roman" w:cs="Times New Roman"/>
          <w:color w:val="000000"/>
          <w:sz w:val="24"/>
          <w:szCs w:val="24"/>
        </w:rPr>
      </w:pPr>
      <w:r w:rsidRPr="00C50C84">
        <w:rPr>
          <w:rStyle w:val="aff1"/>
        </w:rPr>
        <w:footnoteRef/>
      </w:r>
      <w:r w:rsidRPr="00C50C84">
        <w:rPr>
          <w:rFonts w:ascii="Times New Roman" w:hAnsi="Times New Roman" w:cs="Times New Roman"/>
          <w:sz w:val="24"/>
          <w:szCs w:val="24"/>
        </w:rPr>
        <w:t xml:space="preserve"> </w:t>
      </w:r>
      <w:r w:rsidR="00C50C84" w:rsidRPr="00C50C84">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14:paraId="5CF75796" w14:textId="7A873D4C" w:rsidR="00A0468F" w:rsidRPr="00C50C84" w:rsidRDefault="00A0468F" w:rsidP="00A0468F">
      <w:pPr>
        <w:pStyle w:val="afd"/>
        <w:jc w:val="both"/>
        <w:rPr>
          <w:sz w:val="24"/>
          <w:szCs w:val="24"/>
        </w:rPr>
      </w:pPr>
      <w:r w:rsidRPr="00C50C84">
        <w:rPr>
          <w:rStyle w:val="aff1"/>
        </w:rPr>
        <w:footnoteRef/>
      </w:r>
      <w:r w:rsidRPr="00C50C84">
        <w:t xml:space="preserve"> </w:t>
      </w:r>
      <w:r w:rsidRPr="00C50C84">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C50C84">
        <w:rPr>
          <w:color w:val="000000"/>
          <w:sz w:val="24"/>
          <w:szCs w:val="24"/>
          <w:shd w:val="clear" w:color="auto" w:fill="FFFFFF"/>
        </w:rPr>
        <w:t xml:space="preserve">Федерального закона </w:t>
      </w:r>
      <w:r w:rsidRPr="00C50C84">
        <w:rPr>
          <w:color w:val="000000"/>
          <w:sz w:val="24"/>
          <w:szCs w:val="24"/>
        </w:rPr>
        <w:t>от 31.07.2020 № 248-ФЗ «О государственном контроле (надзоре) и муниципальном контроле в Российской Федерации»)</w:t>
      </w:r>
      <w:r w:rsidRPr="00C50C84">
        <w:rPr>
          <w:sz w:val="24"/>
          <w:szCs w:val="24"/>
        </w:rPr>
        <w:t xml:space="preserve">. </w:t>
      </w:r>
    </w:p>
  </w:footnote>
  <w:footnote w:id="4">
    <w:p w14:paraId="17E7FDDF" w14:textId="77777777" w:rsidR="00A0468F" w:rsidRPr="00C50C84" w:rsidRDefault="00A0468F" w:rsidP="00A0468F">
      <w:pPr>
        <w:jc w:val="both"/>
        <w:rPr>
          <w:color w:val="000000"/>
          <w:shd w:val="clear" w:color="auto" w:fill="FFFFFF"/>
        </w:rPr>
      </w:pPr>
      <w:r w:rsidRPr="00C50C84">
        <w:rPr>
          <w:rStyle w:val="aff1"/>
          <w:color w:val="000000"/>
        </w:rPr>
        <w:footnoteRef/>
      </w:r>
      <w:r w:rsidRPr="00C50C84">
        <w:rPr>
          <w:color w:val="000000"/>
        </w:rPr>
        <w:t xml:space="preserve"> В соответствии с частью 1 статьи 10 </w:t>
      </w:r>
      <w:r w:rsidRPr="00C50C84">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C50C84">
        <w:rPr>
          <w:color w:val="000000"/>
        </w:rPr>
        <w:t xml:space="preserve"> </w:t>
      </w:r>
      <w:r w:rsidRPr="00C50C84">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3A030876" w14:textId="77777777" w:rsidR="00A0468F" w:rsidRPr="00C50C84" w:rsidRDefault="00A0468F" w:rsidP="00A0468F">
      <w:pPr>
        <w:jc w:val="both"/>
      </w:pPr>
      <w:r w:rsidRPr="00C50C84">
        <w:rPr>
          <w:color w:val="000000"/>
          <w:shd w:val="clear" w:color="auto" w:fill="FFFFFF"/>
        </w:rPr>
        <w:t xml:space="preserve">Вместе с тем обращаем внимание на то, что в соответствии с положениями </w:t>
      </w:r>
      <w:r w:rsidRPr="00C50C84">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14:paraId="5E2270F8" w14:textId="1ECEEB8B" w:rsidR="00C50C84" w:rsidRPr="00C50C84" w:rsidRDefault="00C50C84">
      <w:pPr>
        <w:pStyle w:val="af6"/>
      </w:pPr>
      <w:r w:rsidRPr="00C50C84">
        <w:rPr>
          <w:rStyle w:val="aff1"/>
        </w:rPr>
        <w:footnoteRef/>
      </w:r>
      <w:r w:rsidRPr="00C50C84">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14:paraId="435D9E1E" w14:textId="77777777" w:rsidR="00C50C84" w:rsidRPr="00C50C84" w:rsidRDefault="00C50C84" w:rsidP="00C50C84">
      <w:pPr>
        <w:autoSpaceDE w:val="0"/>
        <w:autoSpaceDN w:val="0"/>
        <w:adjustRightInd w:val="0"/>
        <w:jc w:val="both"/>
        <w:rPr>
          <w:rFonts w:eastAsiaTheme="minorHAnsi"/>
          <w:lang w:eastAsia="en-US"/>
        </w:rPr>
      </w:pPr>
      <w:r w:rsidRPr="00C50C84">
        <w:rPr>
          <w:rStyle w:val="aff1"/>
        </w:rPr>
        <w:footnoteRef/>
      </w:r>
      <w:r w:rsidRPr="00C50C84">
        <w:t xml:space="preserve"> </w:t>
      </w:r>
      <w:r w:rsidRPr="00C50C84">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7987CADF" w14:textId="77777777" w:rsidR="00C50C84" w:rsidRPr="00C50C84" w:rsidRDefault="00C50C84" w:rsidP="00C50C84">
      <w:pPr>
        <w:pStyle w:val="af6"/>
        <w:jc w:val="both"/>
        <w:rPr>
          <w:sz w:val="24"/>
          <w:szCs w:val="24"/>
        </w:rPr>
      </w:pPr>
      <w:r w:rsidRPr="00C50C84">
        <w:rPr>
          <w:sz w:val="24"/>
          <w:szCs w:val="24"/>
        </w:rPr>
        <w:t>В этом случае раздел 4 следует изложить в следующей редакции:</w:t>
      </w:r>
    </w:p>
    <w:p w14:paraId="697ED561" w14:textId="77777777" w:rsidR="00C50C84" w:rsidRPr="00C50C84" w:rsidRDefault="00C50C84" w:rsidP="00C50C84">
      <w:pPr>
        <w:pStyle w:val="af6"/>
        <w:jc w:val="both"/>
        <w:rPr>
          <w:sz w:val="24"/>
          <w:szCs w:val="24"/>
        </w:rPr>
      </w:pPr>
      <w:r w:rsidRPr="00C50C84">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41CCDA8E" w14:textId="77777777" w:rsidR="00C50C84" w:rsidRPr="00C50C84" w:rsidRDefault="00C50C84" w:rsidP="00C50C84">
      <w:pPr>
        <w:pStyle w:val="af6"/>
        <w:jc w:val="both"/>
        <w:rPr>
          <w:sz w:val="24"/>
          <w:szCs w:val="24"/>
        </w:rPr>
      </w:pPr>
      <w:r w:rsidRPr="00C50C84">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3F48CA10" w14:textId="53D711EC" w:rsidR="00C50C84" w:rsidRPr="00C50C84" w:rsidRDefault="00C50C84">
      <w:pPr>
        <w:pStyle w:val="af6"/>
      </w:pPr>
    </w:p>
  </w:footnote>
  <w:footnote w:id="7">
    <w:p w14:paraId="4CD11583" w14:textId="77777777" w:rsidR="00A0468F" w:rsidRPr="00641EBA" w:rsidRDefault="00A0468F" w:rsidP="00A0468F">
      <w:pPr>
        <w:pStyle w:val="af6"/>
        <w:jc w:val="both"/>
        <w:rPr>
          <w:sz w:val="24"/>
          <w:szCs w:val="24"/>
        </w:rPr>
      </w:pPr>
      <w:r w:rsidRPr="00C50C84">
        <w:rPr>
          <w:rStyle w:val="aff1"/>
        </w:rPr>
        <w:footnoteRef/>
      </w:r>
      <w:r w:rsidRPr="00C50C84">
        <w:rPr>
          <w:sz w:val="24"/>
          <w:szCs w:val="24"/>
        </w:rPr>
        <w:t xml:space="preserve"> Обращаем внимание на определение порядка рассмотрения жалоб в части 2 статьи 40 </w:t>
      </w:r>
      <w:r w:rsidRPr="00C50C84">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C50C84">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3158A" w14:textId="77777777"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ECE0588" w14:textId="77777777" w:rsidR="00E90F25" w:rsidRDefault="004C2756">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FE718" w14:textId="54938CA9"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B9721D">
      <w:rPr>
        <w:rStyle w:val="afb"/>
        <w:noProof/>
      </w:rPr>
      <w:t>25</w:t>
    </w:r>
    <w:r>
      <w:rPr>
        <w:rStyle w:val="afb"/>
      </w:rPr>
      <w:fldChar w:fldCharType="end"/>
    </w:r>
  </w:p>
  <w:p w14:paraId="5971608E" w14:textId="77777777" w:rsidR="00E90F25" w:rsidRDefault="004C275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8F"/>
    <w:rsid w:val="0001351D"/>
    <w:rsid w:val="001E6E58"/>
    <w:rsid w:val="00373787"/>
    <w:rsid w:val="00443746"/>
    <w:rsid w:val="00475A50"/>
    <w:rsid w:val="004C2756"/>
    <w:rsid w:val="00604E8A"/>
    <w:rsid w:val="0062227C"/>
    <w:rsid w:val="00736D6F"/>
    <w:rsid w:val="007F49F1"/>
    <w:rsid w:val="0085772E"/>
    <w:rsid w:val="008B0B07"/>
    <w:rsid w:val="008F1F03"/>
    <w:rsid w:val="00935631"/>
    <w:rsid w:val="009D07EB"/>
    <w:rsid w:val="00A0468F"/>
    <w:rsid w:val="00AB3F18"/>
    <w:rsid w:val="00B54926"/>
    <w:rsid w:val="00B9721D"/>
    <w:rsid w:val="00BC18F5"/>
    <w:rsid w:val="00C50C84"/>
    <w:rsid w:val="00E55A06"/>
    <w:rsid w:val="00FA6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916D2-2012-4DB0-B274-72A8D315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25</Pages>
  <Words>7235</Words>
  <Characters>41246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12</cp:revision>
  <cp:lastPrinted>2022-09-05T06:27:00Z</cp:lastPrinted>
  <dcterms:created xsi:type="dcterms:W3CDTF">2021-08-23T11:11:00Z</dcterms:created>
  <dcterms:modified xsi:type="dcterms:W3CDTF">2022-09-29T04:19:00Z</dcterms:modified>
</cp:coreProperties>
</file>