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F32" w14:textId="77777777" w:rsidR="00F53B2F" w:rsidRPr="00F53B2F" w:rsidRDefault="00F53B2F" w:rsidP="00F53B2F">
      <w:pPr>
        <w:rPr>
          <w:b/>
          <w:bCs/>
        </w:rPr>
      </w:pPr>
      <w:r w:rsidRPr="00F53B2F">
        <w:rPr>
          <w:b/>
          <w:bCs/>
        </w:rPr>
        <w:t>Безопасный дом</w:t>
      </w:r>
    </w:p>
    <w:p w14:paraId="43F865E7" w14:textId="77777777" w:rsidR="00F53B2F" w:rsidRPr="00F53B2F" w:rsidRDefault="00F53B2F" w:rsidP="00F53B2F">
      <w:r w:rsidRPr="00F53B2F">
        <w:t>Обеспечение безопасности дома — важная задача для каждого владельца жилья. Вот несколько ключевых аспектов, на которые стоит обратить внимание:</w:t>
      </w:r>
    </w:p>
    <w:p w14:paraId="2B6A28C2" w14:textId="77777777" w:rsidR="00F53B2F" w:rsidRPr="00F53B2F" w:rsidRDefault="00F53B2F" w:rsidP="00F53B2F">
      <w:pPr>
        <w:numPr>
          <w:ilvl w:val="0"/>
          <w:numId w:val="2"/>
        </w:numPr>
      </w:pPr>
      <w:r w:rsidRPr="00F53B2F">
        <w:rPr>
          <w:b/>
          <w:bCs/>
        </w:rPr>
        <w:t>Проверка проводки</w:t>
      </w:r>
      <w:proofErr w:type="gramStart"/>
      <w:r w:rsidRPr="00F53B2F">
        <w:t>: Регулярно</w:t>
      </w:r>
      <w:proofErr w:type="gramEnd"/>
      <w:r w:rsidRPr="00F53B2F">
        <w:t xml:space="preserve"> проверяйте и при необходимости заменяйте старую проводку на новую и качественную, чтобы избежать коротких замыканий и возгораний.</w:t>
      </w:r>
    </w:p>
    <w:p w14:paraId="22AA6C27" w14:textId="77777777" w:rsidR="00F53B2F" w:rsidRPr="00F53B2F" w:rsidRDefault="00F53B2F" w:rsidP="00F53B2F">
      <w:pPr>
        <w:numPr>
          <w:ilvl w:val="0"/>
          <w:numId w:val="2"/>
        </w:numPr>
      </w:pPr>
      <w:r w:rsidRPr="00F53B2F">
        <w:rPr>
          <w:b/>
          <w:bCs/>
        </w:rPr>
        <w:t>Электрообогреватели</w:t>
      </w:r>
      <w:r w:rsidRPr="00F53B2F">
        <w:t>: Избегайте использования кустарных устройств. Выбирайте сертифицированные модели, соответствующие стандартам безопасности.</w:t>
      </w:r>
    </w:p>
    <w:p w14:paraId="7F03C731" w14:textId="77777777" w:rsidR="00F53B2F" w:rsidRDefault="00F53B2F" w:rsidP="00F53B2F">
      <w:pPr>
        <w:numPr>
          <w:ilvl w:val="0"/>
          <w:numId w:val="2"/>
        </w:numPr>
      </w:pPr>
      <w:r w:rsidRPr="00F53B2F">
        <w:rPr>
          <w:b/>
          <w:bCs/>
        </w:rPr>
        <w:t>Зарядные устройства</w:t>
      </w:r>
      <w:proofErr w:type="gramStart"/>
      <w:r w:rsidRPr="00F53B2F">
        <w:t>: Не</w:t>
      </w:r>
      <w:proofErr w:type="gramEnd"/>
      <w:r w:rsidRPr="00F53B2F">
        <w:t xml:space="preserve"> оставляйте зарядные устройства в розетке без подключенного телефона, чтобы снизить риск возгорания и сэкономить электроэнергию.</w:t>
      </w:r>
    </w:p>
    <w:p w14:paraId="2AC8C1B0" w14:textId="54C970A2" w:rsidR="003C6CF7" w:rsidRPr="00F53B2F" w:rsidRDefault="003C6CF7" w:rsidP="00F53B2F">
      <w:pPr>
        <w:numPr>
          <w:ilvl w:val="0"/>
          <w:numId w:val="2"/>
        </w:numPr>
      </w:pPr>
      <w:r>
        <w:rPr>
          <w:b/>
          <w:bCs/>
        </w:rPr>
        <w:t>Мобильные телефоны</w:t>
      </w:r>
      <w:proofErr w:type="gramStart"/>
      <w:r w:rsidRPr="003C6CF7">
        <w:t>:</w:t>
      </w:r>
      <w:r>
        <w:t xml:space="preserve"> Не</w:t>
      </w:r>
      <w:proofErr w:type="gramEnd"/>
      <w:r>
        <w:t xml:space="preserve"> оставлять заряжаться мобильные телефоны на ночь.</w:t>
      </w:r>
    </w:p>
    <w:p w14:paraId="4EFD9763" w14:textId="77777777" w:rsidR="00F53B2F" w:rsidRPr="00F53B2F" w:rsidRDefault="00F53B2F" w:rsidP="00F53B2F">
      <w:pPr>
        <w:numPr>
          <w:ilvl w:val="0"/>
          <w:numId w:val="2"/>
        </w:numPr>
      </w:pPr>
      <w:r w:rsidRPr="00F53B2F">
        <w:rPr>
          <w:b/>
          <w:bCs/>
        </w:rPr>
        <w:t>Мощные электроприборы</w:t>
      </w:r>
      <w:proofErr w:type="gramStart"/>
      <w:r w:rsidRPr="00F53B2F">
        <w:t>: Не</w:t>
      </w:r>
      <w:proofErr w:type="gramEnd"/>
      <w:r w:rsidRPr="00F53B2F">
        <w:t xml:space="preserve"> включайте одновременно несколько мощных устройств, чтобы избежать перегрузки электросети.</w:t>
      </w:r>
    </w:p>
    <w:p w14:paraId="71A5A314" w14:textId="77777777" w:rsidR="00F53B2F" w:rsidRPr="00F53B2F" w:rsidRDefault="00F53B2F" w:rsidP="00F53B2F">
      <w:pPr>
        <w:numPr>
          <w:ilvl w:val="0"/>
          <w:numId w:val="2"/>
        </w:numPr>
      </w:pPr>
      <w:r w:rsidRPr="00F53B2F">
        <w:rPr>
          <w:b/>
          <w:bCs/>
        </w:rPr>
        <w:t>Плита</w:t>
      </w:r>
      <w:proofErr w:type="gramStart"/>
      <w:r w:rsidRPr="00F53B2F">
        <w:t>: Не</w:t>
      </w:r>
      <w:proofErr w:type="gramEnd"/>
      <w:r w:rsidRPr="00F53B2F">
        <w:t xml:space="preserve"> оставляйте включённую плиту без присмотра, особенно если в доме есть дети или животные.</w:t>
      </w:r>
    </w:p>
    <w:p w14:paraId="7A6E289A" w14:textId="77777777" w:rsidR="00F53B2F" w:rsidRPr="00F53B2F" w:rsidRDefault="00F53B2F" w:rsidP="00F53B2F">
      <w:pPr>
        <w:numPr>
          <w:ilvl w:val="0"/>
          <w:numId w:val="2"/>
        </w:numPr>
      </w:pPr>
      <w:r w:rsidRPr="00F53B2F">
        <w:rPr>
          <w:b/>
          <w:bCs/>
        </w:rPr>
        <w:t>Пожарный извещатель</w:t>
      </w:r>
      <w:proofErr w:type="gramStart"/>
      <w:r w:rsidRPr="00F53B2F">
        <w:t>: Установите</w:t>
      </w:r>
      <w:proofErr w:type="gramEnd"/>
      <w:r w:rsidRPr="00F53B2F">
        <w:t xml:space="preserve"> и регулярно проверяйте работоспособность пожарного извещателя для раннего обнаружения пожара.</w:t>
      </w:r>
    </w:p>
    <w:p w14:paraId="04BE0CED" w14:textId="4EF2CCF2" w:rsidR="00F53B2F" w:rsidRPr="00F53B2F" w:rsidRDefault="00F53B2F" w:rsidP="00F53B2F">
      <w:r w:rsidRPr="00F53B2F">
        <w:t>Соблюдение этих правил поможет создать безопасную и комфортную среду в вашем доме.</w:t>
      </w:r>
    </w:p>
    <w:sectPr w:rsidR="00F53B2F" w:rsidRPr="00F5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0EF"/>
    <w:multiLevelType w:val="multilevel"/>
    <w:tmpl w:val="E3CC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F1526"/>
    <w:multiLevelType w:val="hybridMultilevel"/>
    <w:tmpl w:val="0B54E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30172">
    <w:abstractNumId w:val="1"/>
  </w:num>
  <w:num w:numId="2" w16cid:durableId="195555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28"/>
    <w:rsid w:val="00354880"/>
    <w:rsid w:val="00367CB9"/>
    <w:rsid w:val="003C6CF7"/>
    <w:rsid w:val="00776109"/>
    <w:rsid w:val="00902728"/>
    <w:rsid w:val="00CC34A8"/>
    <w:rsid w:val="00F30D4B"/>
    <w:rsid w:val="00F5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8398"/>
  <w15:chartTrackingRefBased/>
  <w15:docId w15:val="{92CFB6AF-5140-495D-9DCD-4EBFE344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7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7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7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7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7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72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72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72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7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27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27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272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2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7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27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27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27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27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27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2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</dc:creator>
  <cp:keywords/>
  <dc:description/>
  <cp:lastModifiedBy>Айс</cp:lastModifiedBy>
  <cp:revision>3</cp:revision>
  <dcterms:created xsi:type="dcterms:W3CDTF">2025-02-13T04:32:00Z</dcterms:created>
  <dcterms:modified xsi:type="dcterms:W3CDTF">2025-02-28T04:05:00Z</dcterms:modified>
</cp:coreProperties>
</file>