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4EA" w:rsidRDefault="000E74EA" w:rsidP="002841AE">
      <w:pPr>
        <w:jc w:val="center"/>
        <w:rPr>
          <w:b/>
          <w:sz w:val="28"/>
          <w:szCs w:val="28"/>
        </w:rPr>
      </w:pPr>
    </w:p>
    <w:p w:rsidR="000E74EA" w:rsidRDefault="000E74EA" w:rsidP="002841AE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0E74EA" w:rsidRDefault="000E74EA" w:rsidP="002841AE">
      <w:pPr>
        <w:jc w:val="center"/>
        <w:rPr>
          <w:b/>
          <w:sz w:val="28"/>
          <w:szCs w:val="28"/>
        </w:rPr>
      </w:pPr>
    </w:p>
    <w:p w:rsidR="000E74EA" w:rsidRDefault="000E74EA" w:rsidP="002841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сельского поселения Килимовский сельсовет муниципального района Буздякский район Республики Башкортостан от «15» ноября 2012 года № 78 «Об установлении земельного налога»</w:t>
      </w:r>
    </w:p>
    <w:p w:rsidR="000E74EA" w:rsidRDefault="000E74EA" w:rsidP="002841AE">
      <w:pPr>
        <w:jc w:val="center"/>
        <w:rPr>
          <w:b/>
          <w:sz w:val="28"/>
          <w:szCs w:val="28"/>
        </w:rPr>
      </w:pPr>
    </w:p>
    <w:p w:rsidR="000E74EA" w:rsidRDefault="000E74EA" w:rsidP="002841AE">
      <w:pPr>
        <w:jc w:val="center"/>
        <w:rPr>
          <w:b/>
          <w:sz w:val="28"/>
          <w:szCs w:val="28"/>
        </w:rPr>
      </w:pPr>
    </w:p>
    <w:p w:rsidR="000E74EA" w:rsidRDefault="000E74EA" w:rsidP="002841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04 ноября 2014 года № 347-ФЗ «О внесении изменений в части первую и вторую Налогового кодекса Российской Федерации,   в главу 31 «Земельный налог» Налогового кодекса Российской Федерации, Совет сельского поселения Килимовский сельсовет  муниципального района Буздякский район Республики Башкортостан РЕШИЛ:</w:t>
      </w:r>
    </w:p>
    <w:p w:rsidR="000E74EA" w:rsidRDefault="000E74EA" w:rsidP="002841A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пунктов 3 и 4 понятие «физические лица, являющиеся индивидуальными предпринимателями».  </w:t>
      </w:r>
    </w:p>
    <w:p w:rsidR="000E74EA" w:rsidRDefault="000E74EA" w:rsidP="002841AE">
      <w:pPr>
        <w:ind w:left="708" w:firstLine="708"/>
        <w:jc w:val="both"/>
        <w:rPr>
          <w:b/>
          <w:sz w:val="28"/>
          <w:szCs w:val="28"/>
        </w:rPr>
      </w:pPr>
    </w:p>
    <w:p w:rsidR="000E74EA" w:rsidRDefault="000E74EA" w:rsidP="002841AE">
      <w:pPr>
        <w:ind w:left="708" w:firstLine="708"/>
        <w:jc w:val="both"/>
        <w:rPr>
          <w:b/>
          <w:sz w:val="28"/>
          <w:szCs w:val="28"/>
        </w:rPr>
      </w:pPr>
    </w:p>
    <w:p w:rsidR="000E74EA" w:rsidRDefault="000E74EA" w:rsidP="002841AE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изменение решения вступает в силу с 01 января 2015 года.</w:t>
      </w:r>
    </w:p>
    <w:p w:rsidR="000E74EA" w:rsidRDefault="000E74EA" w:rsidP="002841AE"/>
    <w:p w:rsidR="000E74EA" w:rsidRDefault="000E74EA" w:rsidP="002841AE"/>
    <w:p w:rsidR="000E74EA" w:rsidRDefault="000E74EA" w:rsidP="002841AE"/>
    <w:p w:rsidR="000E74EA" w:rsidRDefault="000E74EA" w:rsidP="002841AE"/>
    <w:p w:rsidR="000E74EA" w:rsidRDefault="000E74EA" w:rsidP="002841AE"/>
    <w:p w:rsidR="000E74EA" w:rsidRDefault="000E74EA" w:rsidP="002841AE"/>
    <w:p w:rsidR="000E74EA" w:rsidRDefault="000E74EA" w:rsidP="002841AE"/>
    <w:p w:rsidR="000E74EA" w:rsidRDefault="000E74EA" w:rsidP="002841AE"/>
    <w:p w:rsidR="000E74EA" w:rsidRDefault="000E74EA" w:rsidP="002841AE"/>
    <w:p w:rsidR="000E74EA" w:rsidRDefault="000E74EA" w:rsidP="002841AE">
      <w:pPr>
        <w:rPr>
          <w:sz w:val="28"/>
          <w:szCs w:val="28"/>
        </w:rPr>
      </w:pPr>
      <w:r>
        <w:rPr>
          <w:sz w:val="28"/>
          <w:szCs w:val="28"/>
        </w:rPr>
        <w:t>Глава  сельского поселения</w:t>
      </w:r>
    </w:p>
    <w:p w:rsidR="000E74EA" w:rsidRDefault="000E74EA" w:rsidP="002841AE">
      <w:pPr>
        <w:rPr>
          <w:sz w:val="28"/>
          <w:szCs w:val="28"/>
        </w:rPr>
      </w:pPr>
      <w:r>
        <w:rPr>
          <w:sz w:val="28"/>
          <w:szCs w:val="28"/>
        </w:rPr>
        <w:t>Килимовский  сельсовет</w:t>
      </w:r>
    </w:p>
    <w:p w:rsidR="000E74EA" w:rsidRDefault="000E74EA" w:rsidP="002841AE">
      <w:pPr>
        <w:rPr>
          <w:sz w:val="28"/>
          <w:szCs w:val="28"/>
        </w:rPr>
      </w:pPr>
      <w:r>
        <w:rPr>
          <w:sz w:val="28"/>
          <w:szCs w:val="28"/>
        </w:rPr>
        <w:t>МР Буздякский  район</w:t>
      </w:r>
    </w:p>
    <w:p w:rsidR="000E74EA" w:rsidRDefault="000E74EA" w:rsidP="002841AE">
      <w:pPr>
        <w:rPr>
          <w:sz w:val="28"/>
          <w:szCs w:val="28"/>
        </w:rPr>
      </w:pPr>
      <w:r>
        <w:rPr>
          <w:sz w:val="28"/>
          <w:szCs w:val="28"/>
        </w:rPr>
        <w:t>Республики Башкортостан                                                             Д.И. Чанышев</w:t>
      </w:r>
    </w:p>
    <w:p w:rsidR="000E74EA" w:rsidRDefault="000E74EA"/>
    <w:sectPr w:rsidR="000E74EA" w:rsidSect="00547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C47D74"/>
    <w:multiLevelType w:val="hybridMultilevel"/>
    <w:tmpl w:val="A78E6954"/>
    <w:lvl w:ilvl="0" w:tplc="DB8C44A4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41AE"/>
    <w:rsid w:val="000E74EA"/>
    <w:rsid w:val="002841AE"/>
    <w:rsid w:val="005477C2"/>
    <w:rsid w:val="00600156"/>
    <w:rsid w:val="0065279E"/>
    <w:rsid w:val="007A0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1A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841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69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136</Words>
  <Characters>780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Килим сельсовет</dc:creator>
  <cp:keywords/>
  <dc:description/>
  <cp:lastModifiedBy>MatrBoris@outlook.com</cp:lastModifiedBy>
  <cp:revision>2</cp:revision>
  <dcterms:created xsi:type="dcterms:W3CDTF">2015-10-28T10:22:00Z</dcterms:created>
  <dcterms:modified xsi:type="dcterms:W3CDTF">2015-10-28T10:22:00Z</dcterms:modified>
</cp:coreProperties>
</file>