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DB7" w:rsidRDefault="00B01DB7" w:rsidP="007A6B54">
      <w:pPr>
        <w:spacing w:after="0"/>
        <w:jc w:val="center"/>
        <w:rPr>
          <w:rFonts w:ascii="Times New Roman" w:hAnsi="Times New Roman"/>
          <w:b/>
        </w:rPr>
      </w:pPr>
      <w:r w:rsidRPr="002F667A">
        <w:rPr>
          <w:rFonts w:ascii="Times New Roman" w:hAnsi="Times New Roman"/>
          <w:b/>
        </w:rPr>
        <w:t xml:space="preserve">Списки граждан, нуждающихся в жилых помещениях, предоставляемых </w:t>
      </w:r>
    </w:p>
    <w:p w:rsidR="00B01DB7" w:rsidRPr="002F667A" w:rsidRDefault="00B01DB7" w:rsidP="007A6B54">
      <w:pPr>
        <w:spacing w:after="0"/>
        <w:jc w:val="center"/>
        <w:rPr>
          <w:rFonts w:ascii="Times New Roman" w:hAnsi="Times New Roman"/>
          <w:b/>
        </w:rPr>
      </w:pPr>
      <w:r w:rsidRPr="002F667A">
        <w:rPr>
          <w:rFonts w:ascii="Times New Roman" w:hAnsi="Times New Roman"/>
          <w:b/>
        </w:rPr>
        <w:t>по договорам социального найма.</w:t>
      </w:r>
    </w:p>
    <w:p w:rsidR="00B01DB7" w:rsidRPr="002F667A" w:rsidRDefault="00B01DB7" w:rsidP="007A6B54">
      <w:pPr>
        <w:spacing w:after="0"/>
        <w:jc w:val="center"/>
        <w:rPr>
          <w:rFonts w:ascii="Times New Roman" w:hAnsi="Times New Roman"/>
          <w:b/>
        </w:rPr>
      </w:pPr>
      <w:r w:rsidRPr="002F667A">
        <w:rPr>
          <w:rFonts w:ascii="Times New Roman" w:hAnsi="Times New Roman"/>
          <w:b/>
        </w:rPr>
        <w:t>Категории граждан, определенные Федеральным законом</w:t>
      </w:r>
    </w:p>
    <w:p w:rsidR="00B01DB7" w:rsidRPr="00F36930" w:rsidRDefault="00B01DB7" w:rsidP="007A6B5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17"/>
        <w:gridCol w:w="4249"/>
        <w:gridCol w:w="4915"/>
      </w:tblGrid>
      <w:tr w:rsidR="00B01DB7" w:rsidRPr="00A64F0C" w:rsidTr="00E7649C">
        <w:tc>
          <w:tcPr>
            <w:tcW w:w="617" w:type="dxa"/>
            <w:tcBorders>
              <w:right w:val="single" w:sz="4" w:space="0" w:color="auto"/>
            </w:tcBorders>
          </w:tcPr>
          <w:p w:rsidR="00B01DB7" w:rsidRPr="00E14885" w:rsidRDefault="00B01DB7" w:rsidP="00E764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4249" w:type="dxa"/>
            <w:tcBorders>
              <w:left w:val="single" w:sz="4" w:space="0" w:color="auto"/>
            </w:tcBorders>
          </w:tcPr>
          <w:p w:rsidR="00B01DB7" w:rsidRPr="00E14885" w:rsidRDefault="00B01DB7" w:rsidP="00E764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>Фамилия Имя Отчество</w:t>
            </w:r>
          </w:p>
        </w:tc>
        <w:tc>
          <w:tcPr>
            <w:tcW w:w="4915" w:type="dxa"/>
          </w:tcPr>
          <w:p w:rsidR="00B01DB7" w:rsidRPr="00E14885" w:rsidRDefault="00B01DB7" w:rsidP="00E764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 xml:space="preserve"> категории граждан, определенные Федеральным законом</w:t>
            </w:r>
          </w:p>
        </w:tc>
      </w:tr>
      <w:tr w:rsidR="00B01DB7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B01DB7" w:rsidRPr="00E14885" w:rsidRDefault="00B01DB7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B01DB7" w:rsidRPr="00E14885" w:rsidRDefault="00B01DB7" w:rsidP="00E7649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Марданов Рашид Ришатович</w:t>
            </w:r>
          </w:p>
        </w:tc>
        <w:tc>
          <w:tcPr>
            <w:tcW w:w="4915" w:type="dxa"/>
            <w:vAlign w:val="center"/>
          </w:tcPr>
          <w:p w:rsidR="00B01DB7" w:rsidRPr="00E14885" w:rsidRDefault="00B01DB7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  <w:tr w:rsidR="00B01DB7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B01DB7" w:rsidRPr="00E14885" w:rsidRDefault="00B01DB7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B01DB7" w:rsidRDefault="00B01DB7" w:rsidP="00E7649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Ахунов Камиль Тулкунович</w:t>
            </w:r>
          </w:p>
        </w:tc>
        <w:tc>
          <w:tcPr>
            <w:tcW w:w="4915" w:type="dxa"/>
            <w:vAlign w:val="center"/>
          </w:tcPr>
          <w:p w:rsidR="00B01DB7" w:rsidRPr="00E14885" w:rsidRDefault="00B01DB7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  <w:tr w:rsidR="00B01DB7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B01DB7" w:rsidRPr="00E14885" w:rsidRDefault="00B01DB7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B01DB7" w:rsidRDefault="00B01DB7" w:rsidP="00E7649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Курбанов Марат Фанилович</w:t>
            </w:r>
          </w:p>
        </w:tc>
        <w:tc>
          <w:tcPr>
            <w:tcW w:w="4915" w:type="dxa"/>
            <w:vAlign w:val="center"/>
          </w:tcPr>
          <w:p w:rsidR="00B01DB7" w:rsidRPr="00E14885" w:rsidRDefault="00B01DB7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  <w:tr w:rsidR="00B01DB7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B01DB7" w:rsidRPr="00E14885" w:rsidRDefault="00B01DB7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B01DB7" w:rsidRDefault="00B01DB7" w:rsidP="00E7649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Зубаирова Гульнара Радиковна</w:t>
            </w:r>
          </w:p>
        </w:tc>
        <w:tc>
          <w:tcPr>
            <w:tcW w:w="4915" w:type="dxa"/>
            <w:vAlign w:val="center"/>
          </w:tcPr>
          <w:p w:rsidR="00B01DB7" w:rsidRPr="00E14885" w:rsidRDefault="00B01DB7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  <w:tr w:rsidR="00B01DB7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B01DB7" w:rsidRPr="00E14885" w:rsidRDefault="00B01DB7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B01DB7" w:rsidRDefault="00B01DB7" w:rsidP="00E7649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Сахаутдинова Регина Юлаевна</w:t>
            </w:r>
          </w:p>
        </w:tc>
        <w:tc>
          <w:tcPr>
            <w:tcW w:w="4915" w:type="dxa"/>
            <w:vAlign w:val="center"/>
          </w:tcPr>
          <w:p w:rsidR="00B01DB7" w:rsidRPr="00E14885" w:rsidRDefault="00B01DB7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  <w:tr w:rsidR="00B01DB7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B01DB7" w:rsidRPr="00E14885" w:rsidRDefault="00B01DB7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B01DB7" w:rsidRDefault="00B01DB7" w:rsidP="00E7649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Халиуллин Алек Рашитович</w:t>
            </w:r>
          </w:p>
        </w:tc>
        <w:tc>
          <w:tcPr>
            <w:tcW w:w="4915" w:type="dxa"/>
            <w:vAlign w:val="center"/>
          </w:tcPr>
          <w:p w:rsidR="00B01DB7" w:rsidRPr="00E14885" w:rsidRDefault="00B01DB7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</w:tbl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Default="00B01DB7" w:rsidP="007A6B54">
      <w:pPr>
        <w:spacing w:after="0"/>
        <w:rPr>
          <w:rFonts w:ascii="Times New Roman" w:hAnsi="Times New Roman"/>
          <w:b/>
        </w:rPr>
      </w:pPr>
    </w:p>
    <w:p w:rsidR="00B01DB7" w:rsidRPr="00A64F0C" w:rsidRDefault="00B01DB7" w:rsidP="007A6B54">
      <w:pPr>
        <w:spacing w:after="0"/>
        <w:jc w:val="center"/>
        <w:rPr>
          <w:rFonts w:ascii="Times New Roman" w:hAnsi="Times New Roman"/>
          <w:b/>
        </w:rPr>
      </w:pPr>
      <w:r w:rsidRPr="00A64F0C">
        <w:rPr>
          <w:rFonts w:ascii="Times New Roman" w:hAnsi="Times New Roman"/>
          <w:b/>
        </w:rPr>
        <w:t xml:space="preserve">Вне очереди жилые помещения по договорам </w:t>
      </w:r>
    </w:p>
    <w:p w:rsidR="00B01DB7" w:rsidRPr="00A64F0C" w:rsidRDefault="00B01DB7" w:rsidP="007A6B54">
      <w:pPr>
        <w:spacing w:after="0"/>
        <w:jc w:val="center"/>
        <w:rPr>
          <w:rFonts w:ascii="Times New Roman" w:hAnsi="Times New Roman"/>
          <w:b/>
        </w:rPr>
      </w:pPr>
      <w:r w:rsidRPr="00A64F0C">
        <w:rPr>
          <w:rFonts w:ascii="Times New Roman" w:hAnsi="Times New Roman"/>
          <w:b/>
        </w:rPr>
        <w:t>социального найма предоставляются:</w:t>
      </w:r>
    </w:p>
    <w:p w:rsidR="00B01DB7" w:rsidRPr="00A64F0C" w:rsidRDefault="00B01DB7" w:rsidP="007A6B54">
      <w:pPr>
        <w:spacing w:after="0"/>
        <w:jc w:val="center"/>
        <w:rPr>
          <w:rFonts w:ascii="Times New Roman" w:hAnsi="Times New Roman"/>
          <w:b/>
        </w:rPr>
      </w:pPr>
    </w:p>
    <w:tbl>
      <w:tblPr>
        <w:tblW w:w="10774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7"/>
        <w:gridCol w:w="3544"/>
        <w:gridCol w:w="3118"/>
        <w:gridCol w:w="3545"/>
      </w:tblGrid>
      <w:tr w:rsidR="00B01DB7" w:rsidRPr="00A64F0C" w:rsidTr="00E7649C">
        <w:tc>
          <w:tcPr>
            <w:tcW w:w="567" w:type="dxa"/>
            <w:vAlign w:val="center"/>
          </w:tcPr>
          <w:p w:rsidR="00B01DB7" w:rsidRDefault="00B01DB7" w:rsidP="00E7649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vAlign w:val="center"/>
          </w:tcPr>
          <w:p w:rsidR="00B01DB7" w:rsidRDefault="00B01DB7" w:rsidP="00E7649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Атнагулова Марьям Гумеровна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vAlign w:val="center"/>
          </w:tcPr>
          <w:p w:rsidR="00B01DB7" w:rsidRDefault="00B01DB7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п.3</w:t>
            </w:r>
            <w:r>
              <w:rPr>
                <w:rFonts w:ascii="Times New Roman" w:hAnsi="Times New Roman"/>
              </w:rPr>
              <w:t xml:space="preserve"> </w:t>
            </w:r>
            <w:r w:rsidRPr="00E14885">
              <w:rPr>
                <w:rFonts w:ascii="Times New Roman" w:hAnsi="Times New Roman"/>
              </w:rPr>
              <w:t>ч.1 ст.51 Жилищного Кодекса РФ;</w:t>
            </w:r>
          </w:p>
          <w:p w:rsidR="00B01DB7" w:rsidRDefault="00B01DB7" w:rsidP="00E7649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5" w:type="dxa"/>
            <w:tcBorders>
              <w:left w:val="single" w:sz="4" w:space="0" w:color="auto"/>
            </w:tcBorders>
            <w:vAlign w:val="center"/>
          </w:tcPr>
          <w:p w:rsidR="00B01DB7" w:rsidRPr="00E14885" w:rsidRDefault="00B01DB7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 xml:space="preserve">п.4, ч.1, ст.21 ФЗ-05 от 12.01.1995г. с изменениями от 09.12.2010г. № 351 </w:t>
            </w:r>
            <w:r>
              <w:rPr>
                <w:rFonts w:ascii="Times New Roman" w:hAnsi="Times New Roman"/>
              </w:rPr>
              <w:t>–</w:t>
            </w:r>
            <w:r w:rsidRPr="00E14885">
              <w:rPr>
                <w:rFonts w:ascii="Times New Roman" w:hAnsi="Times New Roman"/>
              </w:rPr>
              <w:t>ФЗ «О Ветеранах»</w:t>
            </w:r>
          </w:p>
        </w:tc>
      </w:tr>
      <w:tr w:rsidR="00B01DB7" w:rsidRPr="00A64F0C" w:rsidTr="00E7649C">
        <w:tc>
          <w:tcPr>
            <w:tcW w:w="567" w:type="dxa"/>
            <w:vAlign w:val="center"/>
          </w:tcPr>
          <w:p w:rsidR="00B01DB7" w:rsidRDefault="00B01DB7" w:rsidP="00E7649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vAlign w:val="center"/>
          </w:tcPr>
          <w:p w:rsidR="00B01DB7" w:rsidRDefault="00B01DB7" w:rsidP="00E7649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Юсупова Сайма Габдрахимовна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vAlign w:val="center"/>
          </w:tcPr>
          <w:p w:rsidR="00B01DB7" w:rsidRDefault="00B01DB7" w:rsidP="009F6616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п.3</w:t>
            </w:r>
            <w:r>
              <w:rPr>
                <w:rFonts w:ascii="Times New Roman" w:hAnsi="Times New Roman"/>
              </w:rPr>
              <w:t xml:space="preserve"> </w:t>
            </w:r>
            <w:r w:rsidRPr="00E14885">
              <w:rPr>
                <w:rFonts w:ascii="Times New Roman" w:hAnsi="Times New Roman"/>
              </w:rPr>
              <w:t>ч.1 ст.51 Жилищного Кодекса РФ;</w:t>
            </w:r>
          </w:p>
          <w:p w:rsidR="00B01DB7" w:rsidRDefault="00B01DB7" w:rsidP="009F661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5" w:type="dxa"/>
            <w:tcBorders>
              <w:left w:val="single" w:sz="4" w:space="0" w:color="auto"/>
            </w:tcBorders>
            <w:vAlign w:val="center"/>
          </w:tcPr>
          <w:p w:rsidR="00B01DB7" w:rsidRPr="00E14885" w:rsidRDefault="00B01DB7" w:rsidP="009F6616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 xml:space="preserve">п.4, ч.1, ст.21 ФЗ-05 от 12.01.1995г. с изменениями от 09.12.2010г. № 351 </w:t>
            </w:r>
            <w:r>
              <w:rPr>
                <w:rFonts w:ascii="Times New Roman" w:hAnsi="Times New Roman"/>
              </w:rPr>
              <w:t>–</w:t>
            </w:r>
            <w:r w:rsidRPr="00E14885">
              <w:rPr>
                <w:rFonts w:ascii="Times New Roman" w:hAnsi="Times New Roman"/>
              </w:rPr>
              <w:t>ФЗ «О Ветеранах»</w:t>
            </w:r>
          </w:p>
        </w:tc>
      </w:tr>
      <w:tr w:rsidR="00B01DB7" w:rsidRPr="00A64F0C" w:rsidTr="00E7649C">
        <w:tc>
          <w:tcPr>
            <w:tcW w:w="567" w:type="dxa"/>
            <w:vAlign w:val="center"/>
          </w:tcPr>
          <w:p w:rsidR="00B01DB7" w:rsidRDefault="00B01DB7" w:rsidP="00E7649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vAlign w:val="center"/>
          </w:tcPr>
          <w:p w:rsidR="00B01DB7" w:rsidRDefault="00B01DB7" w:rsidP="00E7649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Сабирова Асма Иргалиевна</w:t>
            </w:r>
          </w:p>
        </w:tc>
        <w:tc>
          <w:tcPr>
            <w:tcW w:w="3118" w:type="dxa"/>
            <w:tcBorders>
              <w:right w:val="single" w:sz="4" w:space="0" w:color="auto"/>
            </w:tcBorders>
            <w:vAlign w:val="center"/>
          </w:tcPr>
          <w:p w:rsidR="00B01DB7" w:rsidRDefault="00B01DB7" w:rsidP="00334291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п.3</w:t>
            </w:r>
            <w:r>
              <w:rPr>
                <w:rFonts w:ascii="Times New Roman" w:hAnsi="Times New Roman"/>
              </w:rPr>
              <w:t xml:space="preserve"> </w:t>
            </w:r>
            <w:r w:rsidRPr="00E14885">
              <w:rPr>
                <w:rFonts w:ascii="Times New Roman" w:hAnsi="Times New Roman"/>
              </w:rPr>
              <w:t>ч.1 ст.51 Жилищного Кодекса РФ;</w:t>
            </w:r>
          </w:p>
          <w:p w:rsidR="00B01DB7" w:rsidRDefault="00B01DB7" w:rsidP="003342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5" w:type="dxa"/>
            <w:tcBorders>
              <w:left w:val="single" w:sz="4" w:space="0" w:color="auto"/>
            </w:tcBorders>
            <w:vAlign w:val="center"/>
          </w:tcPr>
          <w:p w:rsidR="00B01DB7" w:rsidRPr="00E14885" w:rsidRDefault="00B01DB7" w:rsidP="00334291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 xml:space="preserve">п.4, ч.1, ст.21 ФЗ-05 от 12.01.1995г. с изменениями от 09.12.2010г. № 351 </w:t>
            </w:r>
            <w:r>
              <w:rPr>
                <w:rFonts w:ascii="Times New Roman" w:hAnsi="Times New Roman"/>
              </w:rPr>
              <w:t>–</w:t>
            </w:r>
            <w:r w:rsidRPr="00E14885">
              <w:rPr>
                <w:rFonts w:ascii="Times New Roman" w:hAnsi="Times New Roman"/>
              </w:rPr>
              <w:t>ФЗ «О Ветеранах»</w:t>
            </w:r>
          </w:p>
        </w:tc>
      </w:tr>
    </w:tbl>
    <w:p w:rsidR="00B01DB7" w:rsidRPr="00A64F0C" w:rsidRDefault="00B01DB7" w:rsidP="007A6B54">
      <w:pPr>
        <w:spacing w:after="0"/>
        <w:jc w:val="center"/>
        <w:rPr>
          <w:rFonts w:ascii="Times New Roman" w:hAnsi="Times New Roman"/>
          <w:b/>
        </w:rPr>
      </w:pPr>
    </w:p>
    <w:p w:rsidR="00B01DB7" w:rsidRPr="00C17736" w:rsidRDefault="00B01DB7" w:rsidP="007A6B54">
      <w:pPr>
        <w:spacing w:after="0"/>
        <w:rPr>
          <w:rFonts w:ascii="Times New Roman" w:hAnsi="Times New Roman"/>
          <w:sz w:val="26"/>
          <w:szCs w:val="26"/>
        </w:rPr>
      </w:pPr>
      <w:r w:rsidRPr="00C17736">
        <w:rPr>
          <w:rFonts w:ascii="Times New Roman" w:hAnsi="Times New Roman"/>
          <w:sz w:val="26"/>
          <w:szCs w:val="26"/>
        </w:rPr>
        <w:t>Глава сельского поселения</w:t>
      </w:r>
    </w:p>
    <w:p w:rsidR="00B01DB7" w:rsidRPr="00C17736" w:rsidRDefault="00B01DB7" w:rsidP="007A6B54">
      <w:pPr>
        <w:spacing w:after="0"/>
        <w:rPr>
          <w:rFonts w:ascii="Times New Roman" w:hAnsi="Times New Roman"/>
          <w:sz w:val="26"/>
          <w:szCs w:val="26"/>
        </w:rPr>
      </w:pPr>
      <w:r w:rsidRPr="00C1773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Килимовский </w:t>
      </w:r>
      <w:r w:rsidRPr="00C17736">
        <w:rPr>
          <w:rFonts w:ascii="Times New Roman" w:hAnsi="Times New Roman"/>
          <w:sz w:val="26"/>
          <w:szCs w:val="26"/>
        </w:rPr>
        <w:t xml:space="preserve"> сельсовет                                                              </w:t>
      </w:r>
      <w:r>
        <w:rPr>
          <w:rFonts w:ascii="Times New Roman" w:hAnsi="Times New Roman"/>
          <w:sz w:val="26"/>
          <w:szCs w:val="26"/>
        </w:rPr>
        <w:t>Чанышев Д.И.</w:t>
      </w:r>
    </w:p>
    <w:p w:rsidR="00B01DB7" w:rsidRDefault="00B01DB7"/>
    <w:sectPr w:rsidR="00B01DB7" w:rsidSect="004C1170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7431E"/>
    <w:multiLevelType w:val="hybridMultilevel"/>
    <w:tmpl w:val="4CF47A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638E090A"/>
    <w:multiLevelType w:val="hybridMultilevel"/>
    <w:tmpl w:val="0F3AA5F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4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6B54"/>
    <w:rsid w:val="00063C9C"/>
    <w:rsid w:val="000B2621"/>
    <w:rsid w:val="00150BAB"/>
    <w:rsid w:val="002F667A"/>
    <w:rsid w:val="00334291"/>
    <w:rsid w:val="004C1170"/>
    <w:rsid w:val="007A6B54"/>
    <w:rsid w:val="009C0FA5"/>
    <w:rsid w:val="009F6616"/>
    <w:rsid w:val="00A64F0C"/>
    <w:rsid w:val="00B01DB7"/>
    <w:rsid w:val="00B62052"/>
    <w:rsid w:val="00C13F66"/>
    <w:rsid w:val="00C17736"/>
    <w:rsid w:val="00C4174F"/>
    <w:rsid w:val="00C83166"/>
    <w:rsid w:val="00D55AA0"/>
    <w:rsid w:val="00E01AAE"/>
    <w:rsid w:val="00E14885"/>
    <w:rsid w:val="00E71C6C"/>
    <w:rsid w:val="00E7649C"/>
    <w:rsid w:val="00F36930"/>
    <w:rsid w:val="00FF3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B5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222</Words>
  <Characters>1268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Списки граждан, нуждающихся в жилых помещениях, предоставляемых </dc:title>
  <dc:subject/>
  <dc:creator>Килим сельсовет</dc:creator>
  <cp:keywords/>
  <dc:description/>
  <cp:lastModifiedBy>MatrBoris@outlook.com</cp:lastModifiedBy>
  <cp:revision>2</cp:revision>
  <dcterms:created xsi:type="dcterms:W3CDTF">2015-10-28T10:34:00Z</dcterms:created>
  <dcterms:modified xsi:type="dcterms:W3CDTF">2015-10-28T10:34:00Z</dcterms:modified>
</cp:coreProperties>
</file>